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DD6E9" w14:textId="77777777" w:rsidR="00EE1F6B" w:rsidRPr="00936EDF" w:rsidRDefault="00EE1F6B" w:rsidP="00EE1F6B">
      <w:pPr>
        <w:jc w:val="center"/>
        <w:rPr>
          <w:rFonts w:ascii="黑体" w:eastAsia="黑体" w:hAnsi="宋体"/>
          <w:b/>
          <w:sz w:val="28"/>
          <w:szCs w:val="28"/>
        </w:rPr>
      </w:pPr>
      <w:r w:rsidRPr="00936EDF">
        <w:rPr>
          <w:rFonts w:ascii="黑体" w:eastAsia="黑体" w:hAnsi="宋体" w:hint="eastAsia"/>
          <w:b/>
          <w:sz w:val="28"/>
          <w:szCs w:val="28"/>
        </w:rPr>
        <w:t>教学设计说明</w:t>
      </w:r>
    </w:p>
    <w:p w14:paraId="257A9EA9" w14:textId="0665BC7E" w:rsidR="00EE1F6B" w:rsidRDefault="00EE1F6B" w:rsidP="00EE1F6B">
      <w:pPr>
        <w:pStyle w:val="a4"/>
        <w:spacing w:line="380" w:lineRule="exact"/>
        <w:rPr>
          <w:rFonts w:ascii="楷体_GB2312" w:eastAsia="楷体_GB2312" w:hAnsi="宋体"/>
          <w:b w:val="0"/>
        </w:rPr>
      </w:pPr>
      <w:r>
        <w:rPr>
          <w:rFonts w:ascii="楷体_GB2312" w:eastAsia="楷体_GB2312" w:hAnsi="宋体" w:hint="eastAsia"/>
          <w:b w:val="0"/>
        </w:rPr>
        <w:t>东方中学  吴亦多</w:t>
      </w:r>
    </w:p>
    <w:p w14:paraId="734A131F" w14:textId="4EF9349D" w:rsidR="00EE1F6B" w:rsidRPr="00EE1F6B" w:rsidRDefault="00EE1F6B" w:rsidP="00EE1F6B">
      <w:pPr>
        <w:spacing w:line="380" w:lineRule="exact"/>
        <w:jc w:val="center"/>
        <w:rPr>
          <w:rFonts w:eastAsia="黑体"/>
          <w:bCs/>
          <w:szCs w:val="21"/>
        </w:rPr>
      </w:pPr>
      <w:r w:rsidRPr="00F679F5">
        <w:rPr>
          <w:rFonts w:ascii="宋体" w:hAnsi="宋体" w:hint="eastAsia"/>
          <w:bCs/>
          <w:szCs w:val="21"/>
        </w:rPr>
        <w:t>牛津英语</w:t>
      </w:r>
      <w:r>
        <w:rPr>
          <w:rFonts w:eastAsia="黑体" w:hint="eastAsia"/>
          <w:bCs/>
          <w:szCs w:val="21"/>
        </w:rPr>
        <w:t>6A</w:t>
      </w:r>
      <w:r w:rsidRPr="00F679F5">
        <w:rPr>
          <w:rFonts w:eastAsia="黑体" w:hint="eastAsia"/>
          <w:bCs/>
          <w:szCs w:val="21"/>
        </w:rPr>
        <w:t xml:space="preserve">  M</w:t>
      </w:r>
      <w:r>
        <w:rPr>
          <w:rFonts w:eastAsia="黑体" w:hint="eastAsia"/>
          <w:bCs/>
          <w:szCs w:val="21"/>
        </w:rPr>
        <w:t>odule 3</w:t>
      </w:r>
      <w:r w:rsidRPr="00F679F5">
        <w:rPr>
          <w:rFonts w:eastAsia="黑体" w:hint="eastAsia"/>
          <w:bCs/>
          <w:szCs w:val="21"/>
        </w:rPr>
        <w:t xml:space="preserve"> </w:t>
      </w:r>
      <w:r>
        <w:rPr>
          <w:rFonts w:eastAsia="黑体" w:hint="eastAsia"/>
          <w:bCs/>
          <w:szCs w:val="21"/>
        </w:rPr>
        <w:t>Food and drink</w:t>
      </w:r>
      <w:r w:rsidRPr="00F679F5">
        <w:rPr>
          <w:rFonts w:eastAsia="黑体" w:hint="eastAsia"/>
          <w:bCs/>
          <w:szCs w:val="21"/>
        </w:rPr>
        <w:t xml:space="preserve"> </w:t>
      </w:r>
      <w:r>
        <w:rPr>
          <w:rFonts w:eastAsia="黑体" w:hint="eastAsia"/>
          <w:bCs/>
          <w:szCs w:val="21"/>
        </w:rPr>
        <w:t xml:space="preserve"> </w:t>
      </w:r>
      <w:r w:rsidRPr="00F679F5">
        <w:rPr>
          <w:rFonts w:eastAsia="黑体" w:hint="eastAsia"/>
          <w:bCs/>
          <w:szCs w:val="21"/>
        </w:rPr>
        <w:t>U</w:t>
      </w:r>
      <w:r>
        <w:rPr>
          <w:rFonts w:eastAsia="黑体" w:hint="eastAsia"/>
          <w:bCs/>
          <w:szCs w:val="21"/>
        </w:rPr>
        <w:t>nit 9</w:t>
      </w:r>
      <w:r w:rsidRPr="00F679F5">
        <w:rPr>
          <w:rFonts w:eastAsia="黑体" w:hint="eastAsia"/>
          <w:bCs/>
          <w:szCs w:val="21"/>
        </w:rPr>
        <w:t xml:space="preserve"> </w:t>
      </w:r>
      <w:r>
        <w:rPr>
          <w:rFonts w:eastAsia="黑体" w:hint="eastAsia"/>
          <w:bCs/>
          <w:szCs w:val="21"/>
        </w:rPr>
        <w:t>P2</w:t>
      </w:r>
    </w:p>
    <w:p w14:paraId="7BCC7455" w14:textId="77777777" w:rsidR="00EE1F6B" w:rsidRPr="00CB4308" w:rsidRDefault="00EE1F6B" w:rsidP="00EE1F6B">
      <w:pPr>
        <w:spacing w:line="380" w:lineRule="exact"/>
        <w:jc w:val="left"/>
        <w:rPr>
          <w:rFonts w:ascii="宋体" w:hAnsi="宋体"/>
          <w:b/>
          <w:bCs/>
          <w:sz w:val="24"/>
        </w:rPr>
      </w:pPr>
      <w:r w:rsidRPr="00CB4308">
        <w:rPr>
          <w:rFonts w:ascii="宋体" w:hAnsi="宋体" w:hint="eastAsia"/>
          <w:b/>
          <w:bCs/>
          <w:sz w:val="24"/>
        </w:rPr>
        <w:t>一、教材分析</w:t>
      </w:r>
    </w:p>
    <w:p w14:paraId="6D97EC9E" w14:textId="3DCED1DD" w:rsidR="00EE1F6B" w:rsidRPr="00D53597" w:rsidRDefault="00EE1F6B" w:rsidP="00EE1F6B">
      <w:pPr>
        <w:ind w:firstLine="420"/>
        <w:rPr>
          <w:rFonts w:ascii="宋体" w:hAnsi="宋体"/>
          <w:szCs w:val="21"/>
        </w:rPr>
      </w:pPr>
      <w:r w:rsidRPr="00EE1F6B">
        <w:rPr>
          <w:rFonts w:ascii="宋体" w:hAnsi="宋体" w:hint="eastAsia"/>
          <w:szCs w:val="21"/>
        </w:rPr>
        <w:t>本节教学内容为上海牛津英语6A M</w:t>
      </w:r>
      <w:r>
        <w:rPr>
          <w:rFonts w:ascii="宋体" w:hAnsi="宋体" w:hint="eastAsia"/>
          <w:szCs w:val="21"/>
        </w:rPr>
        <w:t>odule</w:t>
      </w:r>
      <w:r w:rsidRPr="00EE1F6B">
        <w:rPr>
          <w:rFonts w:ascii="宋体" w:hAnsi="宋体" w:hint="eastAsia"/>
          <w:szCs w:val="21"/>
        </w:rPr>
        <w:t xml:space="preserve"> 3 Unit 9 Picnics are fun 第二课时。第63</w:t>
      </w:r>
      <w:r>
        <w:rPr>
          <w:rFonts w:ascii="宋体" w:hAnsi="宋体" w:hint="eastAsia"/>
          <w:szCs w:val="21"/>
        </w:rPr>
        <w:t>页，是一篇对话，主要内容是学生们在为出</w:t>
      </w:r>
      <w:r w:rsidRPr="00EE1F6B">
        <w:rPr>
          <w:rFonts w:ascii="宋体" w:hAnsi="宋体" w:hint="eastAsia"/>
          <w:szCs w:val="21"/>
        </w:rPr>
        <w:t>游做准备时谈论对食品的喜好。</w:t>
      </w:r>
      <w:r>
        <w:rPr>
          <w:rFonts w:ascii="宋体" w:hAnsi="宋体" w:hint="eastAsia"/>
          <w:szCs w:val="21"/>
        </w:rPr>
        <w:t>因此，本课时中包含了许多形容词、情态动词以及because原因状语从句。学生在听说操练中掌握句型结构。</w:t>
      </w:r>
    </w:p>
    <w:p w14:paraId="785D6075" w14:textId="77777777" w:rsidR="00EE1F6B" w:rsidRPr="00D53597" w:rsidRDefault="00EE1F6B" w:rsidP="00EE1F6B">
      <w:pPr>
        <w:ind w:firstLine="420"/>
        <w:rPr>
          <w:rFonts w:ascii="宋体" w:hAnsi="宋体"/>
          <w:szCs w:val="21"/>
        </w:rPr>
      </w:pPr>
      <w:r w:rsidRPr="00D53597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 xml:space="preserve">. </w:t>
      </w:r>
      <w:r w:rsidRPr="00D53597">
        <w:rPr>
          <w:rFonts w:ascii="宋体" w:hAnsi="宋体" w:hint="eastAsia"/>
          <w:szCs w:val="21"/>
        </w:rPr>
        <w:t>文本特征</w:t>
      </w:r>
    </w:p>
    <w:p w14:paraId="314A5A79" w14:textId="2EF283C9" w:rsidR="00EE1F6B" w:rsidRPr="00D53597" w:rsidRDefault="00EE1F6B" w:rsidP="00EE1F6B">
      <w:pPr>
        <w:ind w:firstLine="420"/>
        <w:rPr>
          <w:rFonts w:ascii="宋体" w:hAnsi="宋体"/>
          <w:szCs w:val="21"/>
        </w:rPr>
      </w:pPr>
      <w:r w:rsidRPr="00D53597">
        <w:rPr>
          <w:rFonts w:ascii="宋体" w:hAnsi="宋体" w:hint="eastAsia"/>
          <w:szCs w:val="21"/>
        </w:rPr>
        <w:t>本文</w:t>
      </w:r>
      <w:r>
        <w:rPr>
          <w:rFonts w:ascii="宋体" w:hAnsi="宋体" w:hint="eastAsia"/>
          <w:szCs w:val="21"/>
        </w:rPr>
        <w:t>是一篇对话，</w:t>
      </w:r>
      <w:r w:rsidR="00BF1E15">
        <w:rPr>
          <w:rFonts w:ascii="宋体" w:hAnsi="宋体" w:hint="eastAsia"/>
          <w:szCs w:val="21"/>
        </w:rPr>
        <w:t>辅以4</w:t>
      </w:r>
      <w:r>
        <w:rPr>
          <w:rFonts w:ascii="宋体" w:hAnsi="宋体" w:hint="eastAsia"/>
          <w:szCs w:val="21"/>
        </w:rPr>
        <w:t>幅图片，图片上主要都是</w:t>
      </w:r>
      <w:r w:rsidR="00BF1E15">
        <w:rPr>
          <w:rFonts w:ascii="宋体" w:hAnsi="宋体" w:hint="eastAsia"/>
          <w:szCs w:val="21"/>
        </w:rPr>
        <w:t>学生们在超市购买食物。</w:t>
      </w:r>
    </w:p>
    <w:p w14:paraId="0C7D9213" w14:textId="77777777" w:rsidR="00EE1F6B" w:rsidRPr="00D53597" w:rsidRDefault="00EE1F6B" w:rsidP="00EE1F6B">
      <w:pPr>
        <w:ind w:firstLine="420"/>
        <w:rPr>
          <w:rFonts w:ascii="宋体" w:hAnsi="宋体"/>
          <w:szCs w:val="21"/>
        </w:rPr>
      </w:pPr>
      <w:r w:rsidRPr="00D53597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 w:rsidRPr="00D53597">
        <w:rPr>
          <w:rFonts w:ascii="宋体" w:hAnsi="宋体"/>
          <w:szCs w:val="21"/>
        </w:rPr>
        <w:t xml:space="preserve"> </w:t>
      </w:r>
      <w:r w:rsidRPr="00D53597">
        <w:rPr>
          <w:rFonts w:ascii="宋体" w:hAnsi="宋体" w:hint="eastAsia"/>
          <w:szCs w:val="21"/>
        </w:rPr>
        <w:t>文本特点</w:t>
      </w:r>
    </w:p>
    <w:p w14:paraId="4859ACA2" w14:textId="070E0FAE" w:rsidR="00EE1F6B" w:rsidRPr="00D53597" w:rsidRDefault="00EE1F6B" w:rsidP="00EE1F6B">
      <w:pPr>
        <w:ind w:firstLine="420"/>
        <w:rPr>
          <w:rFonts w:ascii="宋体" w:hAnsi="宋体"/>
          <w:szCs w:val="21"/>
        </w:rPr>
      </w:pPr>
      <w:r w:rsidRPr="00D53597">
        <w:rPr>
          <w:rFonts w:ascii="宋体" w:hAnsi="宋体" w:hint="eastAsia"/>
          <w:szCs w:val="21"/>
        </w:rPr>
        <w:t>从文本的语言来看，</w:t>
      </w:r>
      <w:r>
        <w:rPr>
          <w:rFonts w:ascii="宋体" w:hAnsi="宋体" w:hint="eastAsia"/>
          <w:szCs w:val="21"/>
        </w:rPr>
        <w:t>本文知识点</w:t>
      </w:r>
      <w:r w:rsidR="00BF1E15">
        <w:rPr>
          <w:rFonts w:ascii="宋体" w:hAnsi="宋体" w:hint="eastAsia"/>
          <w:szCs w:val="21"/>
        </w:rPr>
        <w:t>比较</w:t>
      </w:r>
      <w:r>
        <w:rPr>
          <w:rFonts w:ascii="宋体" w:hAnsi="宋体" w:hint="eastAsia"/>
          <w:szCs w:val="21"/>
        </w:rPr>
        <w:t>集中，</w:t>
      </w:r>
      <w:r w:rsidR="00BF1E15" w:rsidRPr="00BF1E15">
        <w:rPr>
          <w:rFonts w:ascii="宋体" w:hAnsi="宋体" w:hint="eastAsia"/>
          <w:szCs w:val="21"/>
        </w:rPr>
        <w:t>前一课学过的内容有</w:t>
      </w:r>
      <w:bookmarkStart w:id="0" w:name="OLE_LINK37"/>
      <w:bookmarkStart w:id="1" w:name="OLE_LINK38"/>
      <w:bookmarkStart w:id="2" w:name="OLE_LINK49"/>
      <w:bookmarkStart w:id="3" w:name="OLE_LINK50"/>
      <w:r w:rsidR="00BF1E15" w:rsidRPr="00BF1E15">
        <w:rPr>
          <w:rFonts w:hint="eastAsia"/>
          <w:bCs/>
          <w:szCs w:val="21"/>
        </w:rPr>
        <w:t xml:space="preserve">Shall we </w:t>
      </w:r>
      <w:r w:rsidR="00BF1E15" w:rsidRPr="00BF1E15">
        <w:rPr>
          <w:bCs/>
          <w:szCs w:val="21"/>
        </w:rPr>
        <w:t>…</w:t>
      </w:r>
      <w:r w:rsidR="00BF1E15" w:rsidRPr="00BF1E15">
        <w:rPr>
          <w:rFonts w:hint="eastAsia"/>
          <w:bCs/>
          <w:szCs w:val="21"/>
        </w:rPr>
        <w:t xml:space="preserve"> ?Let</w:t>
      </w:r>
      <w:r w:rsidR="00BF1E15" w:rsidRPr="00BF1E15">
        <w:rPr>
          <w:rFonts w:hint="eastAsia"/>
          <w:bCs/>
          <w:szCs w:val="21"/>
        </w:rPr>
        <w:t>’</w:t>
      </w:r>
      <w:r w:rsidR="00BF1E15" w:rsidRPr="00BF1E15">
        <w:rPr>
          <w:rFonts w:hint="eastAsia"/>
          <w:bCs/>
          <w:szCs w:val="21"/>
        </w:rPr>
        <w:t xml:space="preserve">s </w:t>
      </w:r>
      <w:r w:rsidR="00BF1E15" w:rsidRPr="00BF1E15">
        <w:rPr>
          <w:bCs/>
          <w:szCs w:val="21"/>
        </w:rPr>
        <w:t>…</w:t>
      </w:r>
      <w:r w:rsidR="00BF1E15" w:rsidRPr="00BF1E15">
        <w:rPr>
          <w:rFonts w:hint="eastAsia"/>
          <w:bCs/>
          <w:szCs w:val="21"/>
        </w:rPr>
        <w:t xml:space="preserve"> </w:t>
      </w:r>
      <w:r w:rsidR="00BF1E15" w:rsidRPr="00BF1E15">
        <w:rPr>
          <w:rFonts w:ascii="宋体" w:hAnsi="宋体" w:hint="eastAsia"/>
          <w:szCs w:val="21"/>
        </w:rPr>
        <w:t xml:space="preserve">. </w:t>
      </w:r>
      <w:r w:rsidR="00BF1E15" w:rsidRPr="00BF1E15">
        <w:rPr>
          <w:rFonts w:hint="eastAsia"/>
          <w:bCs/>
          <w:szCs w:val="21"/>
        </w:rPr>
        <w:t xml:space="preserve">What would you like? </w:t>
      </w:r>
      <w:bookmarkEnd w:id="0"/>
      <w:bookmarkEnd w:id="1"/>
      <w:r w:rsidR="00BF1E15" w:rsidRPr="00BF1E15">
        <w:rPr>
          <w:rFonts w:ascii="宋体" w:hAnsi="宋体" w:hint="eastAsia"/>
          <w:szCs w:val="21"/>
        </w:rPr>
        <w:t>本堂课这两个句型的学习要求是进一步巩固并和</w:t>
      </w:r>
      <w:r w:rsidR="00BF1E15" w:rsidRPr="00BF1E15">
        <w:rPr>
          <w:rFonts w:hint="eastAsia"/>
          <w:bCs/>
          <w:szCs w:val="21"/>
        </w:rPr>
        <w:t>because</w:t>
      </w:r>
      <w:r w:rsidR="00BF1E15" w:rsidRPr="00BF1E15">
        <w:rPr>
          <w:rFonts w:ascii="宋体" w:hAnsi="宋体" w:hint="eastAsia"/>
          <w:szCs w:val="21"/>
        </w:rPr>
        <w:t>原因状语从句一起综合运用。</w:t>
      </w:r>
    </w:p>
    <w:bookmarkEnd w:id="2"/>
    <w:bookmarkEnd w:id="3"/>
    <w:p w14:paraId="33409280" w14:textId="356AD779" w:rsidR="00EE1F6B" w:rsidRPr="00D53597" w:rsidRDefault="00BF1E15" w:rsidP="00EE1F6B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从文本的结构来看，</w:t>
      </w:r>
      <w:r w:rsidR="001C0340">
        <w:rPr>
          <w:rFonts w:ascii="宋体" w:hAnsi="宋体" w:hint="eastAsia"/>
          <w:szCs w:val="21"/>
        </w:rPr>
        <w:t>第一部分主要列举的是食物及口味，第二部分主要是呈现学生在超市的</w:t>
      </w:r>
      <w:r>
        <w:rPr>
          <w:rFonts w:ascii="宋体" w:hAnsi="宋体" w:hint="eastAsia"/>
          <w:szCs w:val="21"/>
        </w:rPr>
        <w:t>对话</w:t>
      </w:r>
      <w:r w:rsidR="001C0340">
        <w:rPr>
          <w:rFonts w:ascii="宋体" w:hAnsi="宋体" w:hint="eastAsia"/>
          <w:szCs w:val="21"/>
        </w:rPr>
        <w:t>提出建议及阐述理由，适合句型的操练。</w:t>
      </w:r>
      <w:bookmarkStart w:id="4" w:name="_GoBack"/>
      <w:bookmarkEnd w:id="4"/>
    </w:p>
    <w:p w14:paraId="4F41158F" w14:textId="78E9FD6D" w:rsidR="00EE1F6B" w:rsidRPr="00CB4308" w:rsidRDefault="00EE1F6B" w:rsidP="00EE1F6B">
      <w:pPr>
        <w:spacing w:line="380" w:lineRule="exact"/>
        <w:ind w:firstLineChars="200" w:firstLine="420"/>
        <w:rPr>
          <w:bCs/>
          <w:szCs w:val="21"/>
        </w:rPr>
      </w:pPr>
      <w:r w:rsidRPr="00D53597">
        <w:rPr>
          <w:rFonts w:ascii="宋体" w:hAnsi="宋体" w:hint="eastAsia"/>
          <w:szCs w:val="21"/>
        </w:rPr>
        <w:t>从文本内容来看，主要</w:t>
      </w:r>
      <w:r w:rsidR="00BF1E15">
        <w:rPr>
          <w:rFonts w:ascii="宋体" w:hAnsi="宋体" w:hint="eastAsia"/>
          <w:szCs w:val="21"/>
        </w:rPr>
        <w:t>通过同学们在超市购物时的对话来给出买东西的建议</w:t>
      </w:r>
      <w:r>
        <w:rPr>
          <w:rFonts w:ascii="宋体" w:hAnsi="宋体" w:hint="eastAsia"/>
          <w:szCs w:val="21"/>
        </w:rPr>
        <w:t>。本课内容与学生的日常生活息息相关，话题十分贴近他们的生活，因此在最后输出环节中，教师通过</w:t>
      </w:r>
      <w:r w:rsidR="00BF1E15">
        <w:rPr>
          <w:rFonts w:ascii="宋体" w:hAnsi="宋体" w:hint="eastAsia"/>
          <w:szCs w:val="21"/>
        </w:rPr>
        <w:t>报告的形式</w:t>
      </w:r>
      <w:r>
        <w:rPr>
          <w:rFonts w:ascii="宋体" w:hAnsi="宋体" w:hint="eastAsia"/>
          <w:szCs w:val="21"/>
        </w:rPr>
        <w:t>，</w:t>
      </w:r>
      <w:r w:rsidR="00BF1E15">
        <w:rPr>
          <w:rFonts w:ascii="宋体" w:hAnsi="宋体" w:hint="eastAsia"/>
          <w:szCs w:val="21"/>
        </w:rPr>
        <w:t>从食物拓展到其他物品</w:t>
      </w:r>
      <w:r>
        <w:rPr>
          <w:rFonts w:ascii="宋体" w:hAnsi="宋体" w:hint="eastAsia"/>
          <w:szCs w:val="21"/>
        </w:rPr>
        <w:t>，从而综合运用所学知识。</w:t>
      </w:r>
    </w:p>
    <w:p w14:paraId="0EE4FFB8" w14:textId="1E3C2581" w:rsidR="00EE1F6B" w:rsidRPr="00CB4308" w:rsidRDefault="00EE1F6B" w:rsidP="00EE1F6B">
      <w:pPr>
        <w:spacing w:line="380" w:lineRule="exact"/>
        <w:ind w:firstLineChars="236" w:firstLine="496"/>
        <w:rPr>
          <w:bCs/>
          <w:szCs w:val="21"/>
        </w:rPr>
      </w:pPr>
      <w:r w:rsidRPr="00CB4308">
        <w:rPr>
          <w:rFonts w:hint="eastAsia"/>
          <w:bCs/>
          <w:szCs w:val="21"/>
        </w:rPr>
        <w:t>从</w:t>
      </w:r>
      <w:r>
        <w:rPr>
          <w:rFonts w:hint="eastAsia"/>
          <w:bCs/>
          <w:szCs w:val="21"/>
        </w:rPr>
        <w:t>本单元的课时</w:t>
      </w:r>
      <w:r w:rsidRPr="00CB4308">
        <w:rPr>
          <w:rFonts w:hint="eastAsia"/>
          <w:bCs/>
          <w:szCs w:val="21"/>
        </w:rPr>
        <w:t>来看，</w:t>
      </w:r>
      <w:r>
        <w:rPr>
          <w:rFonts w:hint="eastAsia"/>
          <w:bCs/>
          <w:szCs w:val="21"/>
        </w:rPr>
        <w:t>第一课时的阅读旨在让学生操练句型</w:t>
      </w:r>
      <w:r w:rsidR="00BF1E15" w:rsidRPr="00BF1E15">
        <w:rPr>
          <w:rFonts w:hint="eastAsia"/>
          <w:bCs/>
          <w:szCs w:val="21"/>
        </w:rPr>
        <w:t xml:space="preserve">Shall we </w:t>
      </w:r>
      <w:r w:rsidR="00BF1E15" w:rsidRPr="00BF1E15">
        <w:rPr>
          <w:bCs/>
          <w:szCs w:val="21"/>
        </w:rPr>
        <w:t>…</w:t>
      </w:r>
      <w:r w:rsidR="00BF1E15" w:rsidRPr="00BF1E15">
        <w:rPr>
          <w:rFonts w:hint="eastAsia"/>
          <w:bCs/>
          <w:szCs w:val="21"/>
        </w:rPr>
        <w:t xml:space="preserve"> ?Let</w:t>
      </w:r>
      <w:r w:rsidR="00BF1E15" w:rsidRPr="00BF1E15">
        <w:rPr>
          <w:rFonts w:hint="eastAsia"/>
          <w:bCs/>
          <w:szCs w:val="21"/>
        </w:rPr>
        <w:t>’</w:t>
      </w:r>
      <w:r w:rsidR="00BF1E15" w:rsidRPr="00BF1E15">
        <w:rPr>
          <w:rFonts w:hint="eastAsia"/>
          <w:bCs/>
          <w:szCs w:val="21"/>
        </w:rPr>
        <w:t xml:space="preserve">s </w:t>
      </w:r>
      <w:r w:rsidR="00BF1E15" w:rsidRPr="00BF1E15">
        <w:rPr>
          <w:bCs/>
          <w:szCs w:val="21"/>
        </w:rPr>
        <w:t>…</w:t>
      </w:r>
      <w:r w:rsidR="00BF1E15" w:rsidRPr="00BF1E15">
        <w:rPr>
          <w:rFonts w:hint="eastAsia"/>
          <w:bCs/>
          <w:szCs w:val="21"/>
        </w:rPr>
        <w:t xml:space="preserve"> </w:t>
      </w:r>
      <w:r w:rsidR="00BF1E15" w:rsidRPr="00BF1E15">
        <w:rPr>
          <w:rFonts w:ascii="宋体" w:hAnsi="宋体" w:hint="eastAsia"/>
          <w:szCs w:val="21"/>
        </w:rPr>
        <w:t xml:space="preserve">. </w:t>
      </w:r>
      <w:r w:rsidR="00BF1E15" w:rsidRPr="00BF1E15">
        <w:rPr>
          <w:rFonts w:hint="eastAsia"/>
          <w:bCs/>
          <w:szCs w:val="21"/>
        </w:rPr>
        <w:t>What would you like?</w:t>
      </w:r>
      <w:r w:rsidR="00BF1E15"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第二课时通过</w:t>
      </w:r>
      <w:r w:rsidR="00BF1E15">
        <w:rPr>
          <w:rFonts w:hint="eastAsia"/>
          <w:bCs/>
          <w:szCs w:val="21"/>
        </w:rPr>
        <w:t>because</w:t>
      </w:r>
      <w:r w:rsidR="00BF1E15">
        <w:rPr>
          <w:rFonts w:hint="eastAsia"/>
          <w:bCs/>
          <w:szCs w:val="21"/>
        </w:rPr>
        <w:t>原因状语从句</w:t>
      </w:r>
      <w:r>
        <w:rPr>
          <w:rFonts w:hint="eastAsia"/>
          <w:bCs/>
          <w:szCs w:val="21"/>
        </w:rPr>
        <w:t>，使学生初步</w:t>
      </w:r>
      <w:r w:rsidR="00BF1E15">
        <w:rPr>
          <w:rFonts w:hint="eastAsia"/>
          <w:bCs/>
          <w:szCs w:val="21"/>
        </w:rPr>
        <w:t>掌握日常生活询问意见的用语。因此，本课时是对上一</w:t>
      </w:r>
      <w:r>
        <w:rPr>
          <w:rFonts w:hint="eastAsia"/>
          <w:bCs/>
          <w:szCs w:val="21"/>
        </w:rPr>
        <w:t>课时的复习与巩固，</w:t>
      </w:r>
      <w:r w:rsidR="00BF1E15">
        <w:rPr>
          <w:rFonts w:hint="eastAsia"/>
          <w:bCs/>
          <w:szCs w:val="21"/>
        </w:rPr>
        <w:t>又学习新知。</w:t>
      </w:r>
      <w:r w:rsidR="00BF1E15" w:rsidRPr="00CB4308">
        <w:rPr>
          <w:bCs/>
          <w:szCs w:val="21"/>
        </w:rPr>
        <w:t xml:space="preserve"> </w:t>
      </w:r>
    </w:p>
    <w:p w14:paraId="0232F77C" w14:textId="77777777" w:rsidR="00EE1F6B" w:rsidRPr="00CB4308" w:rsidRDefault="00EE1F6B" w:rsidP="00EE1F6B">
      <w:pPr>
        <w:spacing w:line="38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</w:t>
      </w:r>
      <w:r w:rsidRPr="00CB4308">
        <w:rPr>
          <w:rFonts w:ascii="宋体" w:hAnsi="宋体" w:hint="eastAsia"/>
          <w:b/>
          <w:bCs/>
          <w:sz w:val="24"/>
        </w:rPr>
        <w:t>、学情分析</w:t>
      </w:r>
    </w:p>
    <w:p w14:paraId="5339218D" w14:textId="350889AE" w:rsidR="00EE1F6B" w:rsidRPr="00CF4F0E" w:rsidRDefault="0062773B" w:rsidP="00BF1E15">
      <w:pPr>
        <w:spacing w:line="380" w:lineRule="exact"/>
        <w:ind w:firstLineChars="235" w:firstLine="493"/>
        <w:rPr>
          <w:bCs/>
          <w:szCs w:val="21"/>
        </w:rPr>
      </w:pPr>
      <w:r>
        <w:rPr>
          <w:rFonts w:hint="eastAsia"/>
          <w:bCs/>
          <w:szCs w:val="21"/>
        </w:rPr>
        <w:t>本班学生基础一般，部分同学英语基础较为薄弱，</w:t>
      </w:r>
      <w:r w:rsidRPr="0062773B">
        <w:rPr>
          <w:rFonts w:hint="eastAsia"/>
          <w:bCs/>
          <w:szCs w:val="21"/>
        </w:rPr>
        <w:t>掌握的能够表达自己思维的英文也有限。</w:t>
      </w:r>
      <w:r w:rsidR="001C0340">
        <w:rPr>
          <w:rFonts w:hint="eastAsia"/>
          <w:bCs/>
          <w:szCs w:val="21"/>
        </w:rPr>
        <w:t>但</w:t>
      </w:r>
      <w:r w:rsidRPr="0062773B">
        <w:rPr>
          <w:rFonts w:hint="eastAsia"/>
          <w:bCs/>
          <w:szCs w:val="21"/>
        </w:rPr>
        <w:t>他们平时比较活泼，在英</w:t>
      </w:r>
      <w:r>
        <w:rPr>
          <w:rFonts w:hint="eastAsia"/>
          <w:bCs/>
          <w:szCs w:val="21"/>
        </w:rPr>
        <w:t>语学习中不害怕犯错误。本节课对他们来说难点在于个别单词的发音</w:t>
      </w:r>
      <w:r w:rsidRPr="0062773B">
        <w:rPr>
          <w:rFonts w:hint="eastAsia"/>
          <w:bCs/>
          <w:szCs w:val="21"/>
        </w:rPr>
        <w:t>以及</w:t>
      </w:r>
      <w:r w:rsidRPr="0062773B">
        <w:rPr>
          <w:rFonts w:hint="eastAsia"/>
          <w:bCs/>
          <w:szCs w:val="21"/>
        </w:rPr>
        <w:t xml:space="preserve">because </w:t>
      </w:r>
      <w:r w:rsidRPr="0062773B">
        <w:rPr>
          <w:rFonts w:hint="eastAsia"/>
          <w:bCs/>
          <w:szCs w:val="21"/>
        </w:rPr>
        <w:t>作为状语从句的使用；学生对于五种基本味道中的甜和酸很熟悉，</w:t>
      </w:r>
      <w:r w:rsidRPr="0062773B">
        <w:rPr>
          <w:rFonts w:hint="eastAsia"/>
          <w:bCs/>
          <w:szCs w:val="21"/>
        </w:rPr>
        <w:t>I</w:t>
      </w:r>
      <w:r w:rsidRPr="0062773B">
        <w:rPr>
          <w:rFonts w:hint="eastAsia"/>
          <w:bCs/>
          <w:szCs w:val="21"/>
        </w:rPr>
        <w:t>’</w:t>
      </w:r>
      <w:r>
        <w:rPr>
          <w:rFonts w:hint="eastAsia"/>
          <w:bCs/>
          <w:szCs w:val="21"/>
        </w:rPr>
        <w:t>d like</w:t>
      </w:r>
      <w:r>
        <w:rPr>
          <w:bCs/>
          <w:szCs w:val="21"/>
        </w:rPr>
        <w:t>…</w:t>
      </w:r>
      <w:r w:rsidRPr="0062773B">
        <w:rPr>
          <w:rFonts w:hint="eastAsia"/>
          <w:bCs/>
          <w:szCs w:val="21"/>
        </w:rPr>
        <w:t>在之前也学习过，学生比较熟悉。</w:t>
      </w:r>
    </w:p>
    <w:p w14:paraId="51C8F98F" w14:textId="77777777" w:rsidR="00EE1F6B" w:rsidRPr="00CB4308" w:rsidRDefault="00EE1F6B" w:rsidP="00EE1F6B">
      <w:pPr>
        <w:spacing w:line="38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</w:t>
      </w:r>
      <w:r w:rsidRPr="00CB4308">
        <w:rPr>
          <w:rFonts w:ascii="宋体" w:hAnsi="宋体" w:hint="eastAsia"/>
          <w:b/>
          <w:bCs/>
          <w:sz w:val="24"/>
        </w:rPr>
        <w:t>、教学重点与难点</w:t>
      </w:r>
    </w:p>
    <w:p w14:paraId="680CD7F7" w14:textId="0BC8EB0F" w:rsidR="00EE1F6B" w:rsidRDefault="00EE1F6B" w:rsidP="0062773B">
      <w:pPr>
        <w:spacing w:line="380" w:lineRule="exact"/>
        <w:ind w:leftChars="50" w:left="105"/>
        <w:rPr>
          <w:bCs/>
          <w:szCs w:val="21"/>
        </w:rPr>
      </w:pPr>
      <w:r w:rsidRPr="00CB4308">
        <w:rPr>
          <w:rFonts w:ascii="宋体" w:hAnsi="宋体" w:hint="eastAsia"/>
          <w:bCs/>
          <w:szCs w:val="21"/>
        </w:rPr>
        <w:t>教学重点：</w:t>
      </w:r>
      <w:r w:rsidRPr="00CB4308">
        <w:rPr>
          <w:bCs/>
          <w:szCs w:val="21"/>
        </w:rPr>
        <w:t xml:space="preserve"> </w:t>
      </w:r>
      <w:r w:rsidR="0062773B" w:rsidRPr="0062773B">
        <w:rPr>
          <w:rFonts w:hint="eastAsia"/>
          <w:bCs/>
          <w:szCs w:val="21"/>
        </w:rPr>
        <w:t>单词</w:t>
      </w:r>
      <w:r w:rsidR="0062773B" w:rsidRPr="0062773B">
        <w:rPr>
          <w:rFonts w:hint="eastAsia"/>
          <w:bCs/>
          <w:szCs w:val="21"/>
        </w:rPr>
        <w:t xml:space="preserve">: </w:t>
      </w:r>
      <w:r w:rsidR="0062773B">
        <w:rPr>
          <w:rFonts w:hint="eastAsia"/>
          <w:bCs/>
          <w:szCs w:val="21"/>
        </w:rPr>
        <w:t>sour</w:t>
      </w:r>
      <w:r w:rsidR="0062773B">
        <w:rPr>
          <w:rFonts w:hint="eastAsia"/>
          <w:bCs/>
          <w:szCs w:val="21"/>
        </w:rPr>
        <w:t>、</w:t>
      </w:r>
      <w:r w:rsidR="0062773B" w:rsidRPr="0062773B">
        <w:rPr>
          <w:rFonts w:hint="eastAsia"/>
          <w:bCs/>
          <w:szCs w:val="21"/>
        </w:rPr>
        <w:t>bitter</w:t>
      </w:r>
      <w:r w:rsidR="0062773B" w:rsidRPr="0062773B">
        <w:rPr>
          <w:rFonts w:hint="eastAsia"/>
          <w:bCs/>
          <w:szCs w:val="21"/>
        </w:rPr>
        <w:t>、</w:t>
      </w:r>
      <w:proofErr w:type="spellStart"/>
      <w:r w:rsidR="0062773B" w:rsidRPr="0062773B">
        <w:rPr>
          <w:rFonts w:hint="eastAsia"/>
          <w:bCs/>
          <w:szCs w:val="21"/>
        </w:rPr>
        <w:t>chillies</w:t>
      </w:r>
      <w:proofErr w:type="spellEnd"/>
      <w:r w:rsidR="0062773B" w:rsidRPr="0062773B">
        <w:rPr>
          <w:rFonts w:hint="eastAsia"/>
          <w:bCs/>
          <w:szCs w:val="21"/>
        </w:rPr>
        <w:t>、</w:t>
      </w:r>
      <w:r w:rsidR="0062773B" w:rsidRPr="0062773B">
        <w:rPr>
          <w:rFonts w:hint="eastAsia"/>
          <w:bCs/>
          <w:szCs w:val="21"/>
        </w:rPr>
        <w:t>salty</w:t>
      </w:r>
      <w:r w:rsidR="0062773B" w:rsidRPr="0062773B">
        <w:rPr>
          <w:rFonts w:hint="eastAsia"/>
          <w:bCs/>
          <w:szCs w:val="21"/>
        </w:rPr>
        <w:t>、</w:t>
      </w:r>
      <w:r w:rsidR="0062773B" w:rsidRPr="0062773B">
        <w:rPr>
          <w:rFonts w:hint="eastAsia"/>
          <w:bCs/>
          <w:szCs w:val="21"/>
        </w:rPr>
        <w:t>tasty</w:t>
      </w:r>
      <w:r w:rsidR="0062773B" w:rsidRPr="0062773B">
        <w:rPr>
          <w:rFonts w:hint="eastAsia"/>
          <w:bCs/>
          <w:szCs w:val="21"/>
        </w:rPr>
        <w:t>；句型：</w:t>
      </w:r>
      <w:r w:rsidR="0062773B" w:rsidRPr="0062773B">
        <w:rPr>
          <w:rFonts w:hint="eastAsia"/>
          <w:bCs/>
          <w:szCs w:val="21"/>
        </w:rPr>
        <w:t xml:space="preserve">because </w:t>
      </w:r>
      <w:r w:rsidR="0062773B">
        <w:rPr>
          <w:rFonts w:hint="eastAsia"/>
          <w:bCs/>
          <w:szCs w:val="21"/>
        </w:rPr>
        <w:t>原因状语从句。</w:t>
      </w:r>
    </w:p>
    <w:p w14:paraId="4FC61724" w14:textId="1CEC2172" w:rsidR="00EE1F6B" w:rsidRDefault="0062773B" w:rsidP="0062773B">
      <w:pPr>
        <w:spacing w:line="380" w:lineRule="exact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 w:rsidR="00EE1F6B" w:rsidRPr="00CB4308">
        <w:rPr>
          <w:rFonts w:hint="eastAsia"/>
          <w:bCs/>
          <w:szCs w:val="21"/>
        </w:rPr>
        <w:t>教学难点：</w:t>
      </w:r>
      <w:r w:rsidR="00EE1F6B" w:rsidRPr="00CA1FA0">
        <w:rPr>
          <w:bCs/>
          <w:sz w:val="24"/>
        </w:rPr>
        <w:t xml:space="preserve"> </w:t>
      </w:r>
      <w:r w:rsidR="00EE1F6B">
        <w:rPr>
          <w:rFonts w:hint="eastAsia"/>
          <w:bCs/>
          <w:szCs w:val="21"/>
        </w:rPr>
        <w:t>运用</w:t>
      </w:r>
      <w:r>
        <w:rPr>
          <w:rFonts w:hint="eastAsia"/>
          <w:bCs/>
          <w:szCs w:val="21"/>
        </w:rPr>
        <w:t>because</w:t>
      </w:r>
      <w:r>
        <w:rPr>
          <w:rFonts w:hint="eastAsia"/>
          <w:bCs/>
          <w:szCs w:val="21"/>
        </w:rPr>
        <w:t>原因状语从句</w:t>
      </w:r>
      <w:r w:rsidR="001C0340">
        <w:rPr>
          <w:rFonts w:hint="eastAsia"/>
          <w:bCs/>
          <w:szCs w:val="21"/>
        </w:rPr>
        <w:t>正确、逻辑地表达理由</w:t>
      </w:r>
    </w:p>
    <w:p w14:paraId="7FFD4395" w14:textId="77777777" w:rsidR="0062773B" w:rsidRPr="001C0340" w:rsidRDefault="0062773B" w:rsidP="0062773B">
      <w:pPr>
        <w:spacing w:line="380" w:lineRule="exact"/>
        <w:rPr>
          <w:bCs/>
          <w:szCs w:val="21"/>
        </w:rPr>
      </w:pPr>
    </w:p>
    <w:p w14:paraId="7D7295F1" w14:textId="77777777" w:rsidR="00EE1F6B" w:rsidRPr="00CB4308" w:rsidRDefault="00EE1F6B" w:rsidP="00EE1F6B">
      <w:pPr>
        <w:spacing w:line="38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</w:t>
      </w:r>
      <w:r w:rsidRPr="00CB4308">
        <w:rPr>
          <w:rFonts w:ascii="宋体" w:hAnsi="宋体" w:hint="eastAsia"/>
          <w:b/>
          <w:bCs/>
          <w:sz w:val="24"/>
        </w:rPr>
        <w:t>、教材设计思路</w:t>
      </w:r>
    </w:p>
    <w:p w14:paraId="2FEF44E6" w14:textId="0A7F44BB" w:rsidR="00EE1F6B" w:rsidRPr="00CB4308" w:rsidRDefault="00EE1F6B" w:rsidP="00EE1F6B">
      <w:pPr>
        <w:spacing w:line="380" w:lineRule="exact"/>
        <w:ind w:firstLineChars="236" w:firstLine="496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本课时</w:t>
      </w:r>
      <w:r w:rsidRPr="00D53597">
        <w:rPr>
          <w:rFonts w:ascii="宋体" w:hAnsi="宋体" w:hint="eastAsia"/>
          <w:szCs w:val="21"/>
        </w:rPr>
        <w:t>是</w:t>
      </w:r>
      <w:r w:rsidR="0062773B">
        <w:rPr>
          <w:rFonts w:ascii="宋体" w:hAnsi="宋体" w:hint="eastAsia"/>
          <w:szCs w:val="21"/>
        </w:rPr>
        <w:t>本单元第二</w:t>
      </w:r>
      <w:r>
        <w:rPr>
          <w:rFonts w:ascii="宋体" w:hAnsi="宋体" w:hint="eastAsia"/>
          <w:szCs w:val="21"/>
        </w:rPr>
        <w:t>课时，主要内容为通过</w:t>
      </w:r>
      <w:r w:rsidR="0062773B">
        <w:rPr>
          <w:rFonts w:ascii="宋体" w:hAnsi="宋体" w:hint="eastAsia"/>
          <w:szCs w:val="21"/>
        </w:rPr>
        <w:t>对话，学习如何在日常生活中给出建议，以及表达喜好的原因</w:t>
      </w:r>
      <w:r>
        <w:rPr>
          <w:rFonts w:ascii="宋体" w:hAnsi="宋体" w:hint="eastAsia"/>
          <w:szCs w:val="21"/>
        </w:rPr>
        <w:t>。</w:t>
      </w:r>
    </w:p>
    <w:p w14:paraId="0932F942" w14:textId="77777777" w:rsidR="00EE1F6B" w:rsidRDefault="00EE1F6B" w:rsidP="00EE1F6B">
      <w:pPr>
        <w:spacing w:line="380" w:lineRule="exact"/>
        <w:rPr>
          <w:rFonts w:ascii="宋体" w:hAnsi="宋体"/>
          <w:bCs/>
          <w:szCs w:val="21"/>
        </w:rPr>
      </w:pPr>
      <w:r w:rsidRPr="00CB4308">
        <w:rPr>
          <w:rFonts w:ascii="宋体" w:hAnsi="宋体" w:hint="eastAsia"/>
          <w:bCs/>
          <w:szCs w:val="21"/>
        </w:rPr>
        <w:t>具体教学过程如下：</w:t>
      </w:r>
    </w:p>
    <w:p w14:paraId="03911A51" w14:textId="77777777" w:rsidR="00EE1F6B" w:rsidRDefault="00EE1F6B" w:rsidP="00EE1F6B">
      <w:pPr>
        <w:spacing w:line="38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1. 歌曲引入&amp;对话复习</w:t>
      </w:r>
    </w:p>
    <w:p w14:paraId="70AB57E2" w14:textId="50BB73B3" w:rsidR="00EE1F6B" w:rsidRDefault="00EE1F6B" w:rsidP="00EE1F6B">
      <w:pPr>
        <w:spacing w:line="380" w:lineRule="exact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本课时通过一首歌曲引</w:t>
      </w:r>
      <w:r w:rsidR="0062773B">
        <w:rPr>
          <w:rFonts w:ascii="宋体" w:hAnsi="宋体" w:hint="eastAsia"/>
          <w:bCs/>
          <w:szCs w:val="21"/>
        </w:rPr>
        <w:t>入课堂。接着教师通过日常对话结合主题学习描述味道的生词</w:t>
      </w:r>
      <w:r>
        <w:rPr>
          <w:rFonts w:ascii="宋体" w:hAnsi="宋体" w:hint="eastAsia"/>
          <w:bCs/>
          <w:szCs w:val="21"/>
        </w:rPr>
        <w:t>。</w:t>
      </w:r>
    </w:p>
    <w:p w14:paraId="78577DB9" w14:textId="1344267E" w:rsidR="00EE1F6B" w:rsidRDefault="00EE1F6B" w:rsidP="00EE1F6B">
      <w:pPr>
        <w:spacing w:line="380" w:lineRule="exact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2.生生对话</w:t>
      </w:r>
    </w:p>
    <w:p w14:paraId="6D68B922" w14:textId="049556B7" w:rsidR="008572E2" w:rsidRPr="00D53597" w:rsidRDefault="008572E2" w:rsidP="008572E2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操练巩固上一课时所学句型</w:t>
      </w:r>
      <w:r w:rsidRPr="00BF1E15">
        <w:rPr>
          <w:rFonts w:hint="eastAsia"/>
          <w:bCs/>
          <w:szCs w:val="21"/>
        </w:rPr>
        <w:t xml:space="preserve">Shall we </w:t>
      </w:r>
      <w:r w:rsidRPr="00BF1E15">
        <w:rPr>
          <w:bCs/>
          <w:szCs w:val="21"/>
        </w:rPr>
        <w:t>…</w:t>
      </w:r>
      <w:r w:rsidRPr="00BF1E15">
        <w:rPr>
          <w:rFonts w:hint="eastAsia"/>
          <w:bCs/>
          <w:szCs w:val="21"/>
        </w:rPr>
        <w:t xml:space="preserve"> ?Let</w:t>
      </w:r>
      <w:r w:rsidRPr="00BF1E15">
        <w:rPr>
          <w:rFonts w:hint="eastAsia"/>
          <w:bCs/>
          <w:szCs w:val="21"/>
        </w:rPr>
        <w:t>’</w:t>
      </w:r>
      <w:r w:rsidRPr="00BF1E15">
        <w:rPr>
          <w:rFonts w:hint="eastAsia"/>
          <w:bCs/>
          <w:szCs w:val="21"/>
        </w:rPr>
        <w:t xml:space="preserve">s </w:t>
      </w:r>
      <w:r w:rsidRPr="00BF1E15">
        <w:rPr>
          <w:bCs/>
          <w:szCs w:val="21"/>
        </w:rPr>
        <w:t>…</w:t>
      </w:r>
      <w:r w:rsidRPr="00BF1E15">
        <w:rPr>
          <w:rFonts w:hint="eastAsia"/>
          <w:bCs/>
          <w:szCs w:val="21"/>
        </w:rPr>
        <w:t xml:space="preserve"> </w:t>
      </w:r>
      <w:r w:rsidRPr="00BF1E15">
        <w:rPr>
          <w:rFonts w:ascii="宋体" w:hAnsi="宋体" w:hint="eastAsia"/>
          <w:szCs w:val="21"/>
        </w:rPr>
        <w:t xml:space="preserve">. </w:t>
      </w:r>
      <w:r w:rsidRPr="00BF1E15">
        <w:rPr>
          <w:rFonts w:hint="eastAsia"/>
          <w:bCs/>
          <w:szCs w:val="21"/>
        </w:rPr>
        <w:t>What would you like?</w:t>
      </w:r>
      <w:r>
        <w:rPr>
          <w:rFonts w:hint="eastAsia"/>
          <w:bCs/>
          <w:szCs w:val="21"/>
        </w:rPr>
        <w:t xml:space="preserve"> </w:t>
      </w:r>
      <w:r w:rsidRPr="00BF1E15">
        <w:rPr>
          <w:rFonts w:ascii="宋体" w:hAnsi="宋体" w:hint="eastAsia"/>
          <w:szCs w:val="21"/>
        </w:rPr>
        <w:t>并和</w:t>
      </w:r>
      <w:r>
        <w:rPr>
          <w:rFonts w:ascii="宋体" w:hAnsi="宋体" w:hint="eastAsia"/>
          <w:szCs w:val="21"/>
        </w:rPr>
        <w:t xml:space="preserve"> </w:t>
      </w:r>
      <w:r w:rsidRPr="00BF1E15">
        <w:rPr>
          <w:rFonts w:hint="eastAsia"/>
          <w:bCs/>
          <w:szCs w:val="21"/>
        </w:rPr>
        <w:t>because</w:t>
      </w:r>
      <w:r w:rsidRPr="00BF1E15">
        <w:rPr>
          <w:rFonts w:ascii="宋体" w:hAnsi="宋体" w:hint="eastAsia"/>
          <w:szCs w:val="21"/>
        </w:rPr>
        <w:t>原因状语从句一起综合运用。</w:t>
      </w:r>
    </w:p>
    <w:p w14:paraId="7E1A58CF" w14:textId="79A0E3E9" w:rsidR="008572E2" w:rsidRDefault="008572E2" w:rsidP="00EE1F6B">
      <w:pPr>
        <w:spacing w:line="380" w:lineRule="exact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3.听力理解&amp;熟读课文</w:t>
      </w:r>
    </w:p>
    <w:p w14:paraId="4F7F0F87" w14:textId="39DC0ECB" w:rsidR="00EE1F6B" w:rsidRDefault="00EE1F6B" w:rsidP="00EE1F6B">
      <w:pPr>
        <w:spacing w:line="380" w:lineRule="exact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首先对文本用听力形式展现，</w:t>
      </w:r>
      <w:r w:rsidR="008572E2">
        <w:rPr>
          <w:rFonts w:ascii="宋体" w:hAnsi="宋体" w:hint="eastAsia"/>
          <w:bCs/>
          <w:szCs w:val="21"/>
        </w:rPr>
        <w:t>要求学生记笔记，并完成表格。进一步巩固操练because原因状语从句。</w:t>
      </w:r>
    </w:p>
    <w:p w14:paraId="4A304E53" w14:textId="3F8F4022" w:rsidR="008572E2" w:rsidRDefault="008572E2" w:rsidP="00EE1F6B">
      <w:pPr>
        <w:spacing w:line="380" w:lineRule="exact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随后跟录音朗读课文，通过对课文内容的提问过渡到下一环节。</w:t>
      </w:r>
    </w:p>
    <w:p w14:paraId="2E3D6672" w14:textId="78AA08B4" w:rsidR="00EE1F6B" w:rsidRDefault="00EE1F6B" w:rsidP="00EE1F6B">
      <w:pPr>
        <w:spacing w:line="380" w:lineRule="exact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4. </w:t>
      </w:r>
      <w:r w:rsidR="008572E2">
        <w:rPr>
          <w:rFonts w:ascii="宋体" w:hAnsi="宋体" w:hint="eastAsia"/>
          <w:bCs/>
          <w:szCs w:val="21"/>
        </w:rPr>
        <w:t>小组讨论</w:t>
      </w:r>
      <w:r>
        <w:rPr>
          <w:rFonts w:ascii="宋体" w:hAnsi="宋体" w:hint="eastAsia"/>
          <w:bCs/>
          <w:szCs w:val="21"/>
        </w:rPr>
        <w:t>&amp;</w:t>
      </w:r>
      <w:r w:rsidR="008572E2">
        <w:rPr>
          <w:rFonts w:ascii="宋体" w:hAnsi="宋体" w:hint="eastAsia"/>
          <w:bCs/>
          <w:szCs w:val="21"/>
        </w:rPr>
        <w:t>撰写报告</w:t>
      </w:r>
    </w:p>
    <w:p w14:paraId="048FF4A4" w14:textId="5AA7B84A" w:rsidR="00EE1F6B" w:rsidRDefault="008572E2" w:rsidP="00EE1F6B">
      <w:pPr>
        <w:spacing w:line="380" w:lineRule="exact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操练句型，练习在日常对话中询问他人意见。小组中选出一名学生进行汇报。</w:t>
      </w:r>
      <w:r>
        <w:rPr>
          <w:rFonts w:ascii="宋体" w:hAnsi="宋体"/>
          <w:bCs/>
          <w:szCs w:val="21"/>
        </w:rPr>
        <w:t xml:space="preserve"> </w:t>
      </w:r>
    </w:p>
    <w:p w14:paraId="21A8E729" w14:textId="49F967C2" w:rsidR="00EE1F6B" w:rsidRDefault="00EE1F6B" w:rsidP="00EE1F6B">
      <w:pPr>
        <w:spacing w:line="380" w:lineRule="exact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5. 作业布置</w:t>
      </w:r>
    </w:p>
    <w:p w14:paraId="67B8D07B" w14:textId="79B9ADDC" w:rsidR="00EE1F6B" w:rsidRPr="005C3583" w:rsidRDefault="00EE1F6B" w:rsidP="00EE1F6B">
      <w:pPr>
        <w:spacing w:line="380" w:lineRule="exact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通过作业，对本课进行复习巩固与梳理内化。</w:t>
      </w:r>
    </w:p>
    <w:p w14:paraId="092AD64E" w14:textId="77777777" w:rsidR="00EE1F6B" w:rsidRDefault="00EE1F6B" w:rsidP="00AB46F7">
      <w:pPr>
        <w:jc w:val="center"/>
        <w:rPr>
          <w:rFonts w:eastAsia="黑体"/>
          <w:b/>
          <w:sz w:val="36"/>
          <w:szCs w:val="36"/>
        </w:rPr>
      </w:pPr>
    </w:p>
    <w:p w14:paraId="3AE1F178" w14:textId="77777777" w:rsidR="00AB46F7" w:rsidRPr="00B71454" w:rsidRDefault="00AB46F7" w:rsidP="00AB46F7">
      <w:pPr>
        <w:jc w:val="center"/>
        <w:rPr>
          <w:rFonts w:eastAsia="黑体"/>
          <w:b/>
          <w:sz w:val="36"/>
          <w:szCs w:val="36"/>
        </w:rPr>
      </w:pPr>
      <w:r w:rsidRPr="00B71454">
        <w:rPr>
          <w:rFonts w:eastAsia="黑体"/>
          <w:b/>
          <w:sz w:val="36"/>
          <w:szCs w:val="36"/>
        </w:rPr>
        <w:t>Teaching plan</w:t>
      </w:r>
    </w:p>
    <w:p w14:paraId="08F95882" w14:textId="77777777" w:rsidR="00AB46F7" w:rsidRPr="00B71454" w:rsidRDefault="00AB46F7" w:rsidP="00AB46F7">
      <w:pPr>
        <w:spacing w:line="340" w:lineRule="exact"/>
        <w:jc w:val="left"/>
        <w:rPr>
          <w:rFonts w:eastAsia="楷体"/>
          <w:sz w:val="24"/>
        </w:rPr>
      </w:pPr>
      <w:r w:rsidRPr="00B71454">
        <w:rPr>
          <w:rFonts w:eastAsia="楷体"/>
          <w:b/>
          <w:sz w:val="24"/>
        </w:rPr>
        <w:t>Teacher:</w:t>
      </w:r>
      <w:r w:rsidRPr="00B71454">
        <w:rPr>
          <w:rFonts w:eastAsia="楷体"/>
          <w:sz w:val="24"/>
        </w:rPr>
        <w:t xml:space="preserve"> </w:t>
      </w:r>
      <w:r>
        <w:rPr>
          <w:rFonts w:eastAsia="楷体" w:hint="eastAsia"/>
          <w:sz w:val="24"/>
        </w:rPr>
        <w:t>Stella Wu</w:t>
      </w:r>
      <w:r w:rsidRPr="00B71454">
        <w:rPr>
          <w:rFonts w:eastAsia="楷体" w:hint="eastAsia"/>
          <w:sz w:val="24"/>
        </w:rPr>
        <w:t>(</w:t>
      </w:r>
      <w:r>
        <w:rPr>
          <w:rFonts w:eastAsia="楷体" w:hint="eastAsia"/>
          <w:sz w:val="24"/>
        </w:rPr>
        <w:t>吴亦多</w:t>
      </w:r>
      <w:r w:rsidRPr="00B71454">
        <w:rPr>
          <w:rFonts w:eastAsia="楷体" w:hint="eastAsia"/>
          <w:sz w:val="24"/>
        </w:rPr>
        <w:t>)</w:t>
      </w:r>
    </w:p>
    <w:p w14:paraId="60C52F2B" w14:textId="77777777" w:rsidR="00AB46F7" w:rsidRPr="00B71454" w:rsidRDefault="00AB46F7" w:rsidP="00AB46F7">
      <w:pPr>
        <w:spacing w:line="340" w:lineRule="exact"/>
        <w:jc w:val="left"/>
        <w:rPr>
          <w:rFonts w:eastAsia="黑体"/>
          <w:b/>
          <w:sz w:val="36"/>
          <w:szCs w:val="36"/>
        </w:rPr>
      </w:pPr>
      <w:r w:rsidRPr="00B71454">
        <w:rPr>
          <w:rFonts w:eastAsia="楷体" w:hint="eastAsia"/>
          <w:b/>
          <w:sz w:val="24"/>
        </w:rPr>
        <w:t xml:space="preserve">Time: </w:t>
      </w:r>
      <w:r>
        <w:rPr>
          <w:rFonts w:eastAsia="楷体" w:hint="eastAsia"/>
          <w:sz w:val="24"/>
        </w:rPr>
        <w:t>23</w:t>
      </w:r>
      <w:r w:rsidRPr="00B71454">
        <w:rPr>
          <w:rFonts w:eastAsia="楷体" w:hint="eastAsia"/>
          <w:sz w:val="24"/>
          <w:vertAlign w:val="superscript"/>
        </w:rPr>
        <w:t>th</w:t>
      </w:r>
      <w:r w:rsidRPr="00B71454">
        <w:rPr>
          <w:rFonts w:eastAsia="楷体" w:hint="eastAsia"/>
          <w:sz w:val="24"/>
        </w:rPr>
        <w:t xml:space="preserve"> Nov. </w:t>
      </w:r>
    </w:p>
    <w:p w14:paraId="07AF6A74" w14:textId="77777777" w:rsidR="00AB46F7" w:rsidRPr="00B71454" w:rsidRDefault="00AB46F7" w:rsidP="00AB46F7">
      <w:pPr>
        <w:spacing w:line="340" w:lineRule="exact"/>
        <w:rPr>
          <w:sz w:val="24"/>
        </w:rPr>
      </w:pPr>
      <w:r w:rsidRPr="00B71454">
        <w:rPr>
          <w:b/>
          <w:sz w:val="24"/>
        </w:rPr>
        <w:t xml:space="preserve">Material: </w:t>
      </w:r>
      <w:r>
        <w:rPr>
          <w:sz w:val="24"/>
        </w:rPr>
        <w:t xml:space="preserve">Oxford English </w:t>
      </w:r>
      <w:r>
        <w:rPr>
          <w:rFonts w:hint="eastAsia"/>
          <w:sz w:val="24"/>
        </w:rPr>
        <w:t>6</w:t>
      </w:r>
      <w:r>
        <w:rPr>
          <w:sz w:val="24"/>
        </w:rPr>
        <w:t xml:space="preserve">A Module 3 Unit </w:t>
      </w:r>
      <w:r>
        <w:rPr>
          <w:rFonts w:hint="eastAsia"/>
          <w:sz w:val="24"/>
        </w:rPr>
        <w:t>9</w:t>
      </w:r>
      <w:r w:rsidRPr="00B71454">
        <w:rPr>
          <w:sz w:val="24"/>
        </w:rPr>
        <w:t xml:space="preserve"> </w:t>
      </w:r>
      <w:r w:rsidRPr="00B71454">
        <w:rPr>
          <w:i/>
          <w:sz w:val="24"/>
        </w:rPr>
        <w:t>(</w:t>
      </w:r>
      <w:r>
        <w:rPr>
          <w:rFonts w:hint="eastAsia"/>
          <w:i/>
          <w:sz w:val="24"/>
        </w:rPr>
        <w:t>2</w:t>
      </w:r>
      <w:r w:rsidRPr="00B71454">
        <w:rPr>
          <w:i/>
          <w:sz w:val="24"/>
          <w:vertAlign w:val="superscript"/>
        </w:rPr>
        <w:t>rd</w:t>
      </w:r>
      <w:r w:rsidRPr="00B71454">
        <w:rPr>
          <w:i/>
          <w:sz w:val="24"/>
        </w:rPr>
        <w:t xml:space="preserve"> period)</w:t>
      </w:r>
      <w:r w:rsidRPr="00B71454">
        <w:rPr>
          <w:sz w:val="24"/>
        </w:rPr>
        <w:t xml:space="preserve"> </w:t>
      </w:r>
      <w:r>
        <w:rPr>
          <w:rFonts w:hint="eastAsia"/>
          <w:sz w:val="24"/>
        </w:rPr>
        <w:t>Look and Read</w:t>
      </w:r>
    </w:p>
    <w:p w14:paraId="6F9391D8" w14:textId="77777777" w:rsidR="00AB46F7" w:rsidRPr="00B71454" w:rsidRDefault="00AB46F7" w:rsidP="00AB46F7">
      <w:pPr>
        <w:spacing w:line="340" w:lineRule="exact"/>
        <w:rPr>
          <w:b/>
          <w:sz w:val="24"/>
        </w:rPr>
      </w:pPr>
      <w:r w:rsidRPr="00B71454">
        <w:rPr>
          <w:b/>
          <w:sz w:val="24"/>
        </w:rPr>
        <w:t>Objectives:</w:t>
      </w:r>
    </w:p>
    <w:p w14:paraId="0B4F0408" w14:textId="77777777" w:rsidR="00AB46F7" w:rsidRPr="00B71454" w:rsidRDefault="00AB46F7" w:rsidP="00AB46F7">
      <w:pPr>
        <w:spacing w:line="340" w:lineRule="exact"/>
        <w:rPr>
          <w:sz w:val="24"/>
        </w:rPr>
      </w:pPr>
      <w:r w:rsidRPr="00B71454">
        <w:rPr>
          <w:sz w:val="24"/>
        </w:rPr>
        <w:t>At the end of this period, students are expected to</w:t>
      </w:r>
    </w:p>
    <w:p w14:paraId="715A646B" w14:textId="77777777" w:rsidR="009E6417" w:rsidRDefault="00AB46F7" w:rsidP="00AB46F7">
      <w:pPr>
        <w:numPr>
          <w:ilvl w:val="0"/>
          <w:numId w:val="1"/>
        </w:numPr>
        <w:spacing w:line="340" w:lineRule="exact"/>
        <w:rPr>
          <w:sz w:val="24"/>
        </w:rPr>
      </w:pPr>
      <w:r w:rsidRPr="00B71454">
        <w:rPr>
          <w:sz w:val="24"/>
        </w:rPr>
        <w:t xml:space="preserve">describe </w:t>
      </w:r>
      <w:r>
        <w:rPr>
          <w:rFonts w:hint="eastAsia"/>
          <w:sz w:val="24"/>
        </w:rPr>
        <w:t xml:space="preserve">tastes </w:t>
      </w:r>
      <w:r w:rsidRPr="00B71454">
        <w:rPr>
          <w:sz w:val="24"/>
        </w:rPr>
        <w:t xml:space="preserve">with the </w:t>
      </w:r>
      <w:r>
        <w:rPr>
          <w:rFonts w:hint="eastAsia"/>
          <w:sz w:val="24"/>
        </w:rPr>
        <w:t>adjectives</w:t>
      </w:r>
      <w:r w:rsidRPr="00B71454">
        <w:rPr>
          <w:sz w:val="24"/>
        </w:rPr>
        <w:t>，</w:t>
      </w:r>
      <w:r w:rsidRPr="00B71454">
        <w:rPr>
          <w:sz w:val="24"/>
        </w:rPr>
        <w:t xml:space="preserve">such as </w:t>
      </w:r>
      <w:r w:rsidRPr="00B07752">
        <w:rPr>
          <w:sz w:val="24"/>
        </w:rPr>
        <w:t xml:space="preserve">sweet/salty/spicy/sour/bitter/tasty. Additional words: delicious /yummy </w:t>
      </w:r>
      <w:r w:rsidRPr="00B71454">
        <w:rPr>
          <w:sz w:val="24"/>
        </w:rPr>
        <w:t>….</w:t>
      </w:r>
    </w:p>
    <w:p w14:paraId="33CB61F2" w14:textId="77777777" w:rsidR="00AB46F7" w:rsidRPr="00AB46F7" w:rsidRDefault="00AB46F7" w:rsidP="00AB46F7">
      <w:pPr>
        <w:numPr>
          <w:ilvl w:val="0"/>
          <w:numId w:val="1"/>
        </w:numPr>
        <w:rPr>
          <w:sz w:val="24"/>
        </w:rPr>
      </w:pPr>
      <w:bookmarkStart w:id="5" w:name="OLE_LINK27"/>
      <w:bookmarkStart w:id="6" w:name="OLE_LINK28"/>
      <w:proofErr w:type="gramStart"/>
      <w:r w:rsidRPr="00AB46F7">
        <w:rPr>
          <w:rFonts w:hint="eastAsia"/>
          <w:sz w:val="24"/>
        </w:rPr>
        <w:t>express</w:t>
      </w:r>
      <w:proofErr w:type="gramEnd"/>
      <w:r w:rsidRPr="00AB46F7">
        <w:rPr>
          <w:rFonts w:hint="eastAsia"/>
          <w:sz w:val="24"/>
        </w:rPr>
        <w:t xml:space="preserve"> preferences for food and drink</w:t>
      </w:r>
      <w:r>
        <w:rPr>
          <w:rFonts w:hint="eastAsia"/>
          <w:sz w:val="24"/>
        </w:rPr>
        <w:t xml:space="preserve"> by using sentences </w:t>
      </w:r>
      <w:r>
        <w:rPr>
          <w:sz w:val="24"/>
        </w:rPr>
        <w:t>‘…</w:t>
      </w:r>
      <w:r>
        <w:rPr>
          <w:rFonts w:hint="eastAsia"/>
          <w:sz w:val="24"/>
        </w:rPr>
        <w:t>because</w:t>
      </w:r>
      <w:r>
        <w:rPr>
          <w:sz w:val="24"/>
        </w:rPr>
        <w:t>…’</w:t>
      </w:r>
      <w:r w:rsidRPr="00AB46F7">
        <w:rPr>
          <w:rFonts w:hint="eastAsia"/>
          <w:sz w:val="24"/>
        </w:rPr>
        <w:t>.</w:t>
      </w:r>
    </w:p>
    <w:bookmarkEnd w:id="5"/>
    <w:bookmarkEnd w:id="6"/>
    <w:p w14:paraId="1C794B2C" w14:textId="77777777" w:rsidR="00AB46F7" w:rsidRDefault="00AB46F7" w:rsidP="00AB46F7">
      <w:pPr>
        <w:numPr>
          <w:ilvl w:val="0"/>
          <w:numId w:val="1"/>
        </w:numPr>
        <w:spacing w:line="340" w:lineRule="exact"/>
        <w:rPr>
          <w:sz w:val="24"/>
        </w:rPr>
      </w:pPr>
      <w:proofErr w:type="gramStart"/>
      <w:r w:rsidRPr="00AB46F7">
        <w:rPr>
          <w:sz w:val="24"/>
        </w:rPr>
        <w:t>have</w:t>
      </w:r>
      <w:proofErr w:type="gramEnd"/>
      <w:r w:rsidRPr="00AB46F7">
        <w:rPr>
          <w:sz w:val="24"/>
        </w:rPr>
        <w:t xml:space="preserve"> the sense of using English in daily life</w:t>
      </w:r>
      <w:r>
        <w:rPr>
          <w:rFonts w:hint="eastAsia"/>
          <w:sz w:val="24"/>
        </w:rPr>
        <w:t>.</w:t>
      </w:r>
    </w:p>
    <w:p w14:paraId="74458AAF" w14:textId="77777777" w:rsidR="00C34F27" w:rsidRPr="00B71454" w:rsidRDefault="00C34F27" w:rsidP="00C34F27">
      <w:pPr>
        <w:spacing w:line="340" w:lineRule="exact"/>
        <w:rPr>
          <w:b/>
          <w:sz w:val="24"/>
        </w:rPr>
      </w:pPr>
      <w:r>
        <w:rPr>
          <w:rFonts w:hint="eastAsia"/>
          <w:b/>
          <w:sz w:val="24"/>
        </w:rPr>
        <w:t>Learn</w:t>
      </w:r>
      <w:r w:rsidRPr="00B71454">
        <w:rPr>
          <w:b/>
          <w:sz w:val="24"/>
        </w:rPr>
        <w:t>ing focus:</w:t>
      </w:r>
    </w:p>
    <w:p w14:paraId="2AE64227" w14:textId="77777777" w:rsidR="00C34F27" w:rsidRDefault="00C34F27" w:rsidP="00C34F27">
      <w:pPr>
        <w:spacing w:line="340" w:lineRule="exact"/>
        <w:rPr>
          <w:sz w:val="24"/>
        </w:rPr>
      </w:pPr>
      <w:r>
        <w:rPr>
          <w:rFonts w:hint="eastAsia"/>
          <w:sz w:val="24"/>
        </w:rPr>
        <w:t>D</w:t>
      </w:r>
      <w:r>
        <w:rPr>
          <w:sz w:val="24"/>
        </w:rPr>
        <w:t>escrib</w:t>
      </w:r>
      <w:r>
        <w:rPr>
          <w:rFonts w:hint="eastAsia"/>
          <w:sz w:val="24"/>
        </w:rPr>
        <w:t>ing</w:t>
      </w:r>
      <w:r w:rsidRPr="00B71454">
        <w:rPr>
          <w:sz w:val="24"/>
        </w:rPr>
        <w:t xml:space="preserve"> </w:t>
      </w:r>
      <w:r>
        <w:rPr>
          <w:rFonts w:hint="eastAsia"/>
          <w:sz w:val="24"/>
        </w:rPr>
        <w:t xml:space="preserve">the tastes of different kind of food </w:t>
      </w:r>
      <w:r w:rsidRPr="00B71454">
        <w:rPr>
          <w:sz w:val="24"/>
        </w:rPr>
        <w:t xml:space="preserve">and </w:t>
      </w:r>
      <w:r>
        <w:rPr>
          <w:sz w:val="24"/>
        </w:rPr>
        <w:t>u</w:t>
      </w:r>
      <w:r w:rsidRPr="00C34F27">
        <w:rPr>
          <w:sz w:val="24"/>
        </w:rPr>
        <w:t xml:space="preserve">sing </w:t>
      </w:r>
      <w:bookmarkStart w:id="7" w:name="OLE_LINK25"/>
      <w:bookmarkStart w:id="8" w:name="OLE_LINK26"/>
      <w:r w:rsidRPr="00C34F27">
        <w:rPr>
          <w:sz w:val="24"/>
        </w:rPr>
        <w:t>formulaic expressions</w:t>
      </w:r>
      <w:bookmarkEnd w:id="7"/>
      <w:bookmarkEnd w:id="8"/>
      <w:r w:rsidRPr="00C34F27">
        <w:rPr>
          <w:sz w:val="24"/>
        </w:rPr>
        <w:t xml:space="preserve"> to make suggestions</w:t>
      </w:r>
      <w:r>
        <w:rPr>
          <w:rFonts w:hint="eastAsia"/>
          <w:sz w:val="24"/>
        </w:rPr>
        <w:t>.</w:t>
      </w:r>
    </w:p>
    <w:p w14:paraId="5E849F45" w14:textId="77777777" w:rsidR="00C34F27" w:rsidRPr="00B71454" w:rsidRDefault="00C34F27" w:rsidP="00C34F27">
      <w:pPr>
        <w:spacing w:line="340" w:lineRule="exact"/>
        <w:rPr>
          <w:b/>
          <w:sz w:val="24"/>
        </w:rPr>
      </w:pPr>
      <w:r w:rsidRPr="00B71454">
        <w:rPr>
          <w:b/>
          <w:sz w:val="24"/>
        </w:rPr>
        <w:t>Difficulty in</w:t>
      </w:r>
      <w:r>
        <w:rPr>
          <w:rFonts w:hint="eastAsia"/>
          <w:b/>
          <w:sz w:val="24"/>
        </w:rPr>
        <w:t xml:space="preserve"> learn</w:t>
      </w:r>
      <w:r w:rsidRPr="00B71454">
        <w:rPr>
          <w:b/>
          <w:sz w:val="24"/>
        </w:rPr>
        <w:t>ing:</w:t>
      </w:r>
    </w:p>
    <w:p w14:paraId="20DEF063" w14:textId="77777777" w:rsidR="00C34F27" w:rsidRDefault="00C34F27" w:rsidP="00C34F27">
      <w:pPr>
        <w:shd w:val="clear" w:color="auto" w:fill="FFFFFF"/>
        <w:snapToGrid w:val="0"/>
        <w:spacing w:line="340" w:lineRule="exact"/>
        <w:rPr>
          <w:sz w:val="24"/>
        </w:rPr>
      </w:pPr>
      <w:r w:rsidRPr="00C34F27">
        <w:rPr>
          <w:sz w:val="24"/>
        </w:rPr>
        <w:t>Why do yo</w:t>
      </w:r>
      <w:r>
        <w:rPr>
          <w:sz w:val="24"/>
        </w:rPr>
        <w:t xml:space="preserve">u like…?  I like … because </w:t>
      </w:r>
      <w:proofErr w:type="gramStart"/>
      <w:r>
        <w:rPr>
          <w:sz w:val="24"/>
        </w:rPr>
        <w:t>…</w:t>
      </w:r>
      <w:r>
        <w:rPr>
          <w:rFonts w:hint="eastAsia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23B8C309" w14:textId="77777777" w:rsidR="00C34F27" w:rsidRDefault="00C34F27" w:rsidP="00C34F27">
      <w:pPr>
        <w:shd w:val="clear" w:color="auto" w:fill="FFFFFF"/>
        <w:snapToGrid w:val="0"/>
        <w:spacing w:line="340" w:lineRule="exact"/>
        <w:rPr>
          <w:sz w:val="24"/>
        </w:rPr>
      </w:pPr>
      <w:r w:rsidRPr="00C34F27">
        <w:rPr>
          <w:sz w:val="24"/>
        </w:rPr>
        <w:t>Why not</w:t>
      </w:r>
      <w:r>
        <w:rPr>
          <w:rFonts w:hint="eastAsia"/>
          <w:sz w:val="24"/>
        </w:rPr>
        <w:t xml:space="preserve">? </w:t>
      </w:r>
      <w:r w:rsidRPr="00C34F27">
        <w:rPr>
          <w:sz w:val="24"/>
        </w:rPr>
        <w:t>/ Why don’t you like…? I don’t like …because…</w:t>
      </w:r>
    </w:p>
    <w:p w14:paraId="021EE52C" w14:textId="77777777" w:rsidR="00C34F27" w:rsidRPr="00C34F27" w:rsidRDefault="00C34F27" w:rsidP="00C34F27">
      <w:pPr>
        <w:shd w:val="clear" w:color="auto" w:fill="FFFFFF"/>
        <w:snapToGrid w:val="0"/>
        <w:spacing w:line="340" w:lineRule="exact"/>
        <w:rPr>
          <w:b/>
          <w:sz w:val="24"/>
        </w:rPr>
      </w:pPr>
      <w:r w:rsidRPr="00C34F27">
        <w:rPr>
          <w:rFonts w:hint="eastAsia"/>
          <w:b/>
          <w:sz w:val="24"/>
        </w:rPr>
        <w:t>Procedure: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3"/>
        <w:gridCol w:w="4582"/>
        <w:gridCol w:w="2583"/>
      </w:tblGrid>
      <w:tr w:rsidR="00C34F27" w:rsidRPr="00B71454" w14:paraId="09F36AD0" w14:textId="77777777" w:rsidTr="00C34F27">
        <w:trPr>
          <w:cantSplit/>
          <w:trHeight w:val="510"/>
        </w:trPr>
        <w:tc>
          <w:tcPr>
            <w:tcW w:w="1763" w:type="dxa"/>
          </w:tcPr>
          <w:p w14:paraId="764A8599" w14:textId="77777777" w:rsidR="00C34F27" w:rsidRPr="00B71454" w:rsidRDefault="00C34F27" w:rsidP="001C0340">
            <w:pPr>
              <w:ind w:firstLineChars="100" w:firstLine="280"/>
              <w:rPr>
                <w:rFonts w:eastAsia="华文楷体"/>
                <w:b/>
                <w:bCs/>
                <w:sz w:val="28"/>
              </w:rPr>
            </w:pPr>
            <w:r w:rsidRPr="00B71454">
              <w:rPr>
                <w:rFonts w:eastAsia="华文楷体" w:hint="eastAsia"/>
                <w:b/>
                <w:bCs/>
                <w:sz w:val="28"/>
              </w:rPr>
              <w:t>Steps</w:t>
            </w:r>
          </w:p>
        </w:tc>
        <w:tc>
          <w:tcPr>
            <w:tcW w:w="4582" w:type="dxa"/>
          </w:tcPr>
          <w:p w14:paraId="23F43CC4" w14:textId="77777777" w:rsidR="00C34F27" w:rsidRPr="00B71454" w:rsidRDefault="00C34F27" w:rsidP="00C34F27">
            <w:pPr>
              <w:jc w:val="center"/>
              <w:rPr>
                <w:rFonts w:eastAsia="华文楷体"/>
                <w:b/>
                <w:bCs/>
                <w:sz w:val="28"/>
              </w:rPr>
            </w:pPr>
            <w:r>
              <w:rPr>
                <w:rFonts w:eastAsia="华文楷体" w:hint="eastAsia"/>
                <w:b/>
                <w:bCs/>
                <w:sz w:val="28"/>
              </w:rPr>
              <w:t>Learning</w:t>
            </w:r>
            <w:r w:rsidRPr="00B71454">
              <w:rPr>
                <w:rFonts w:eastAsia="华文楷体" w:hint="eastAsia"/>
                <w:b/>
                <w:bCs/>
                <w:sz w:val="28"/>
              </w:rPr>
              <w:t xml:space="preserve"> activities</w:t>
            </w:r>
          </w:p>
        </w:tc>
        <w:tc>
          <w:tcPr>
            <w:tcW w:w="2583" w:type="dxa"/>
          </w:tcPr>
          <w:p w14:paraId="6BCBF142" w14:textId="77777777" w:rsidR="00C34F27" w:rsidRPr="001F53CF" w:rsidRDefault="00C34F27" w:rsidP="00C34F27">
            <w:pPr>
              <w:keepNext/>
              <w:jc w:val="center"/>
              <w:outlineLvl w:val="2"/>
              <w:rPr>
                <w:rFonts w:eastAsia="华文楷体"/>
                <w:b/>
                <w:sz w:val="28"/>
              </w:rPr>
            </w:pPr>
            <w:r w:rsidRPr="001F53CF">
              <w:rPr>
                <w:rFonts w:eastAsia="华文楷体" w:hint="eastAsia"/>
                <w:b/>
                <w:sz w:val="28"/>
              </w:rPr>
              <w:t>Purpose</w:t>
            </w:r>
          </w:p>
        </w:tc>
      </w:tr>
      <w:tr w:rsidR="00C34F27" w:rsidRPr="00B71454" w14:paraId="796AFC47" w14:textId="77777777" w:rsidTr="00C34F27">
        <w:trPr>
          <w:cantSplit/>
          <w:trHeight w:val="692"/>
        </w:trPr>
        <w:tc>
          <w:tcPr>
            <w:tcW w:w="1763" w:type="dxa"/>
          </w:tcPr>
          <w:p w14:paraId="5A556E86" w14:textId="77777777" w:rsidR="00C34F27" w:rsidRPr="00B71454" w:rsidRDefault="00C34F27" w:rsidP="00C34F27">
            <w:pPr>
              <w:rPr>
                <w:rFonts w:eastAsia="华文楷体"/>
                <w:b/>
                <w:bCs/>
                <w:sz w:val="28"/>
              </w:rPr>
            </w:pPr>
            <w:r w:rsidRPr="00B71454">
              <w:rPr>
                <w:rFonts w:eastAsia="华文楷体" w:hint="eastAsia"/>
                <w:b/>
                <w:bCs/>
                <w:sz w:val="28"/>
              </w:rPr>
              <w:t>Warming up</w:t>
            </w:r>
          </w:p>
        </w:tc>
        <w:tc>
          <w:tcPr>
            <w:tcW w:w="4582" w:type="dxa"/>
          </w:tcPr>
          <w:p w14:paraId="1A7DF707" w14:textId="77777777" w:rsidR="00C34F27" w:rsidRPr="00B71454" w:rsidRDefault="00C34F27" w:rsidP="00C34F27">
            <w:pPr>
              <w:rPr>
                <w:rFonts w:eastAsia="华文楷体"/>
                <w:b/>
                <w:bCs/>
                <w:sz w:val="28"/>
              </w:rPr>
            </w:pPr>
            <w:r w:rsidRPr="00B71454">
              <w:rPr>
                <w:rFonts w:eastAsia="华文楷体" w:hint="eastAsia"/>
                <w:sz w:val="24"/>
              </w:rPr>
              <w:t xml:space="preserve">Enjoy a song together. </w:t>
            </w:r>
          </w:p>
        </w:tc>
        <w:tc>
          <w:tcPr>
            <w:tcW w:w="2583" w:type="dxa"/>
          </w:tcPr>
          <w:p w14:paraId="6D7A940B" w14:textId="77777777" w:rsidR="00C34F27" w:rsidRPr="00C34F27" w:rsidRDefault="00C34F27" w:rsidP="00C34F27">
            <w:pPr>
              <w:rPr>
                <w:rFonts w:eastAsia="华文楷体"/>
                <w:sz w:val="24"/>
              </w:rPr>
            </w:pPr>
            <w:r w:rsidRPr="00C34F27">
              <w:rPr>
                <w:rFonts w:eastAsia="华文楷体" w:hint="eastAsia"/>
                <w:sz w:val="24"/>
              </w:rPr>
              <w:t>To arouse students</w:t>
            </w:r>
            <w:r w:rsidRPr="00C34F27">
              <w:rPr>
                <w:rFonts w:eastAsia="华文楷体"/>
                <w:sz w:val="24"/>
              </w:rPr>
              <w:t>’</w:t>
            </w:r>
            <w:r w:rsidRPr="00C34F27">
              <w:rPr>
                <w:rFonts w:eastAsia="华文楷体" w:hint="eastAsia"/>
                <w:sz w:val="24"/>
              </w:rPr>
              <w:t xml:space="preserve"> interests.</w:t>
            </w:r>
          </w:p>
          <w:p w14:paraId="128E554C" w14:textId="77777777" w:rsidR="00C34F27" w:rsidRPr="00B71454" w:rsidRDefault="00C34F27" w:rsidP="00C34F27">
            <w:pPr>
              <w:rPr>
                <w:rFonts w:eastAsia="华文楷体"/>
                <w:sz w:val="24"/>
              </w:rPr>
            </w:pPr>
          </w:p>
        </w:tc>
      </w:tr>
      <w:tr w:rsidR="00C34F27" w:rsidRPr="00B71454" w14:paraId="70E77827" w14:textId="77777777" w:rsidTr="00C34F27">
        <w:trPr>
          <w:cantSplit/>
          <w:trHeight w:val="2449"/>
        </w:trPr>
        <w:tc>
          <w:tcPr>
            <w:tcW w:w="1763" w:type="dxa"/>
          </w:tcPr>
          <w:p w14:paraId="185D2E6D" w14:textId="77777777" w:rsidR="00C34F27" w:rsidRPr="00025DD2" w:rsidRDefault="00C34F27" w:rsidP="00025DD2">
            <w:pPr>
              <w:rPr>
                <w:rFonts w:eastAsia="华文楷体"/>
                <w:sz w:val="24"/>
              </w:rPr>
            </w:pPr>
            <w:r w:rsidRPr="00025DD2">
              <w:rPr>
                <w:rFonts w:eastAsia="华文楷体" w:hint="eastAsia"/>
                <w:b/>
                <w:bCs/>
                <w:sz w:val="28"/>
              </w:rPr>
              <w:lastRenderedPageBreak/>
              <w:t>Pre-task preparation</w:t>
            </w:r>
          </w:p>
        </w:tc>
        <w:tc>
          <w:tcPr>
            <w:tcW w:w="4582" w:type="dxa"/>
          </w:tcPr>
          <w:p w14:paraId="49CABE2D" w14:textId="77777777" w:rsidR="00C34F27" w:rsidRPr="00B71454" w:rsidRDefault="00C34F27" w:rsidP="00025DD2">
            <w:pPr>
              <w:rPr>
                <w:rFonts w:eastAsia="华文楷体"/>
                <w:sz w:val="24"/>
              </w:rPr>
            </w:pPr>
            <w:r w:rsidRPr="00B71454">
              <w:rPr>
                <w:rFonts w:eastAsia="华文楷体" w:hint="eastAsia"/>
                <w:sz w:val="24"/>
              </w:rPr>
              <w:t xml:space="preserve">1.Think about </w:t>
            </w:r>
            <w:r w:rsidRPr="00B71454">
              <w:rPr>
                <w:rFonts w:eastAsia="华文楷体"/>
                <w:sz w:val="24"/>
              </w:rPr>
              <w:t>what</w:t>
            </w:r>
            <w:r w:rsidRPr="00B71454">
              <w:rPr>
                <w:rFonts w:eastAsia="华文楷体" w:hint="eastAsia"/>
                <w:sz w:val="24"/>
              </w:rPr>
              <w:t xml:space="preserve"> </w:t>
            </w:r>
            <w:r>
              <w:rPr>
                <w:rFonts w:eastAsia="华文楷体" w:hint="eastAsia"/>
                <w:sz w:val="24"/>
              </w:rPr>
              <w:t xml:space="preserve">kind of fruit </w:t>
            </w:r>
            <w:r w:rsidRPr="00B71454">
              <w:rPr>
                <w:rFonts w:eastAsia="华文楷体" w:hint="eastAsia"/>
                <w:sz w:val="24"/>
              </w:rPr>
              <w:t xml:space="preserve">they </w:t>
            </w:r>
            <w:r>
              <w:rPr>
                <w:rFonts w:eastAsia="华文楷体" w:hint="eastAsia"/>
                <w:sz w:val="24"/>
              </w:rPr>
              <w:t>like.</w:t>
            </w:r>
          </w:p>
          <w:p w14:paraId="01EE8F21" w14:textId="77777777" w:rsidR="00C34F27" w:rsidRPr="00B71454" w:rsidRDefault="00C34F27" w:rsidP="00025DD2">
            <w:pPr>
              <w:rPr>
                <w:rFonts w:eastAsia="华文楷体"/>
                <w:sz w:val="24"/>
              </w:rPr>
            </w:pPr>
          </w:p>
          <w:p w14:paraId="37F5A31B" w14:textId="77777777" w:rsidR="00C34F27" w:rsidRPr="00B71454" w:rsidRDefault="00C34F27" w:rsidP="00025DD2">
            <w:pPr>
              <w:rPr>
                <w:rFonts w:eastAsia="华文楷体"/>
                <w:sz w:val="24"/>
              </w:rPr>
            </w:pPr>
            <w:r w:rsidRPr="00B71454">
              <w:rPr>
                <w:rFonts w:eastAsia="华文楷体" w:hint="eastAsia"/>
                <w:sz w:val="24"/>
              </w:rPr>
              <w:t xml:space="preserve">2. </w:t>
            </w:r>
            <w:r>
              <w:rPr>
                <w:rFonts w:eastAsia="华文楷体" w:hint="eastAsia"/>
                <w:sz w:val="24"/>
              </w:rPr>
              <w:t>Odd one out.</w:t>
            </w:r>
          </w:p>
          <w:p w14:paraId="08791396" w14:textId="27F11BDD" w:rsidR="00611C58" w:rsidRPr="00B71454" w:rsidRDefault="00C34F27" w:rsidP="00025DD2">
            <w:pPr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Look at the pictures and tell which one is different from others in tastes.</w:t>
            </w:r>
          </w:p>
          <w:p w14:paraId="5610F0C9" w14:textId="77777777" w:rsidR="00C34F27" w:rsidRDefault="00C34F27" w:rsidP="00025DD2">
            <w:pPr>
              <w:rPr>
                <w:rFonts w:eastAsia="华文楷体"/>
                <w:sz w:val="24"/>
              </w:rPr>
            </w:pPr>
          </w:p>
          <w:p w14:paraId="4CEF2988" w14:textId="7461F7DB" w:rsidR="00611C58" w:rsidRPr="00B71454" w:rsidRDefault="00611C58" w:rsidP="00025DD2">
            <w:pPr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3.Make the sentences.</w:t>
            </w:r>
          </w:p>
          <w:p w14:paraId="59694B55" w14:textId="77777777" w:rsidR="00C34F27" w:rsidRPr="00025DD2" w:rsidRDefault="00C34F27" w:rsidP="00025DD2">
            <w:pPr>
              <w:rPr>
                <w:rFonts w:eastAsia="华文楷体"/>
                <w:sz w:val="24"/>
              </w:rPr>
            </w:pPr>
          </w:p>
          <w:p w14:paraId="377BF09E" w14:textId="77777777" w:rsidR="00611C58" w:rsidRPr="00025DD2" w:rsidRDefault="00611C58" w:rsidP="00025DD2">
            <w:pPr>
              <w:rPr>
                <w:rFonts w:eastAsia="华文楷体"/>
                <w:sz w:val="24"/>
              </w:rPr>
            </w:pPr>
          </w:p>
          <w:p w14:paraId="28CAB717" w14:textId="77777777" w:rsidR="00611C58" w:rsidRPr="00025DD2" w:rsidRDefault="00611C58" w:rsidP="00025DD2">
            <w:pPr>
              <w:rPr>
                <w:rFonts w:eastAsia="华文楷体"/>
                <w:sz w:val="24"/>
              </w:rPr>
            </w:pPr>
          </w:p>
          <w:p w14:paraId="62F22303" w14:textId="0E7DAEA4" w:rsidR="00611C58" w:rsidRPr="00025DD2" w:rsidRDefault="00611C58" w:rsidP="00025DD2">
            <w:pPr>
              <w:rPr>
                <w:rFonts w:eastAsia="华文楷体"/>
                <w:sz w:val="24"/>
              </w:rPr>
            </w:pPr>
            <w:r w:rsidRPr="00025DD2">
              <w:rPr>
                <w:rFonts w:eastAsia="华文楷体" w:hint="eastAsia"/>
                <w:sz w:val="24"/>
              </w:rPr>
              <w:t>4.Pair work</w:t>
            </w:r>
          </w:p>
        </w:tc>
        <w:tc>
          <w:tcPr>
            <w:tcW w:w="2583" w:type="dxa"/>
          </w:tcPr>
          <w:p w14:paraId="7E361BAD" w14:textId="77777777" w:rsidR="00C34F27" w:rsidRDefault="00C34F27" w:rsidP="00C34F27">
            <w:pPr>
              <w:rPr>
                <w:szCs w:val="21"/>
              </w:rPr>
            </w:pPr>
            <w:r w:rsidRPr="00B71454">
              <w:rPr>
                <w:rFonts w:eastAsia="华文楷体" w:hint="eastAsia"/>
                <w:sz w:val="24"/>
              </w:rPr>
              <w:t xml:space="preserve">To </w:t>
            </w:r>
            <w:r w:rsidR="00827AF5">
              <w:rPr>
                <w:rFonts w:eastAsia="华文楷体" w:hint="eastAsia"/>
                <w:sz w:val="24"/>
              </w:rPr>
              <w:t xml:space="preserve">teach the new words and </w:t>
            </w:r>
            <w:r>
              <w:rPr>
                <w:rFonts w:eastAsia="华文楷体" w:hint="eastAsia"/>
                <w:sz w:val="24"/>
              </w:rPr>
              <w:t>give the students</w:t>
            </w:r>
            <w:r>
              <w:rPr>
                <w:rFonts w:eastAsia="华文楷体"/>
                <w:sz w:val="24"/>
              </w:rPr>
              <w:t>’</w:t>
            </w:r>
            <w:r>
              <w:rPr>
                <w:rFonts w:eastAsia="华文楷体" w:hint="eastAsia"/>
                <w:sz w:val="24"/>
              </w:rPr>
              <w:t xml:space="preserve"> an impression of </w:t>
            </w:r>
            <w:r w:rsidR="00827AF5">
              <w:rPr>
                <w:rFonts w:eastAsia="华文楷体" w:hint="eastAsia"/>
                <w:sz w:val="24"/>
              </w:rPr>
              <w:t>different tastes.</w:t>
            </w:r>
          </w:p>
          <w:p w14:paraId="6D6E8232" w14:textId="77777777" w:rsidR="00C34F27" w:rsidRDefault="00C34F27" w:rsidP="00C34F27">
            <w:pPr>
              <w:rPr>
                <w:rFonts w:eastAsia="华文楷体"/>
                <w:sz w:val="24"/>
              </w:rPr>
            </w:pPr>
          </w:p>
          <w:p w14:paraId="438598E6" w14:textId="77777777" w:rsidR="00611C58" w:rsidRDefault="00611C58" w:rsidP="00C34F27">
            <w:pPr>
              <w:rPr>
                <w:rFonts w:eastAsia="华文楷体"/>
                <w:sz w:val="24"/>
              </w:rPr>
            </w:pPr>
          </w:p>
          <w:p w14:paraId="085F56AA" w14:textId="77777777" w:rsidR="00611C58" w:rsidRDefault="00611C58" w:rsidP="00C34F27">
            <w:pPr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 xml:space="preserve">To </w:t>
            </w:r>
            <w:r w:rsidRPr="00611C58">
              <w:rPr>
                <w:rFonts w:eastAsia="华文楷体"/>
                <w:sz w:val="24"/>
              </w:rPr>
              <w:t>check and consolidate</w:t>
            </w:r>
            <w:r>
              <w:rPr>
                <w:rFonts w:eastAsia="华文楷体" w:hint="eastAsia"/>
                <w:sz w:val="24"/>
              </w:rPr>
              <w:t xml:space="preserve"> the expressions of tastes.</w:t>
            </w:r>
          </w:p>
          <w:p w14:paraId="4C8C6A7C" w14:textId="77777777" w:rsidR="00611C58" w:rsidRDefault="00611C58" w:rsidP="00C34F27">
            <w:pPr>
              <w:rPr>
                <w:rFonts w:eastAsia="华文楷体"/>
                <w:sz w:val="24"/>
              </w:rPr>
            </w:pPr>
          </w:p>
          <w:p w14:paraId="7CD0CA22" w14:textId="32FE5BC0" w:rsidR="00611C58" w:rsidRPr="00B71454" w:rsidRDefault="00611C58" w:rsidP="00C34F27">
            <w:pPr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To review what they learnt last class and elicit the sentence structure.</w:t>
            </w:r>
          </w:p>
        </w:tc>
      </w:tr>
      <w:tr w:rsidR="00C34F27" w:rsidRPr="00B71454" w14:paraId="402543F3" w14:textId="77777777" w:rsidTr="00C34F27">
        <w:trPr>
          <w:cantSplit/>
          <w:trHeight w:val="70"/>
        </w:trPr>
        <w:tc>
          <w:tcPr>
            <w:tcW w:w="1763" w:type="dxa"/>
          </w:tcPr>
          <w:p w14:paraId="7AF96F78" w14:textId="77777777" w:rsidR="00C34F27" w:rsidRPr="00B71454" w:rsidRDefault="00C34F27" w:rsidP="00C34F27">
            <w:pPr>
              <w:rPr>
                <w:rFonts w:eastAsia="华文楷体"/>
                <w:b/>
                <w:bCs/>
                <w:sz w:val="28"/>
              </w:rPr>
            </w:pPr>
            <w:r w:rsidRPr="00B71454">
              <w:rPr>
                <w:rFonts w:eastAsia="华文楷体" w:hint="eastAsia"/>
                <w:b/>
                <w:bCs/>
                <w:sz w:val="28"/>
              </w:rPr>
              <w:t>While-task procedure</w:t>
            </w:r>
          </w:p>
          <w:p w14:paraId="4E363FCF" w14:textId="77777777" w:rsidR="00C34F27" w:rsidRPr="00B71454" w:rsidRDefault="00C34F27" w:rsidP="001C0340">
            <w:pPr>
              <w:ind w:firstLineChars="100" w:firstLine="280"/>
              <w:rPr>
                <w:rFonts w:eastAsia="华文楷体"/>
                <w:b/>
                <w:bCs/>
                <w:sz w:val="28"/>
              </w:rPr>
            </w:pPr>
          </w:p>
        </w:tc>
        <w:tc>
          <w:tcPr>
            <w:tcW w:w="4582" w:type="dxa"/>
          </w:tcPr>
          <w:p w14:paraId="123AD3B9" w14:textId="6D845679" w:rsidR="00C34F27" w:rsidRPr="00B71454" w:rsidRDefault="00C34F27" w:rsidP="00C34F27">
            <w:pPr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1</w:t>
            </w:r>
            <w:r w:rsidRPr="00B71454">
              <w:rPr>
                <w:rFonts w:eastAsia="华文楷体" w:hint="eastAsia"/>
                <w:sz w:val="24"/>
              </w:rPr>
              <w:t xml:space="preserve">. Listen to the dialogue and </w:t>
            </w:r>
            <w:r w:rsidR="00611C58">
              <w:rPr>
                <w:rFonts w:eastAsia="华文楷体" w:hint="eastAsia"/>
                <w:sz w:val="24"/>
              </w:rPr>
              <w:t>complete the table</w:t>
            </w:r>
            <w:r w:rsidRPr="00B71454">
              <w:rPr>
                <w:rFonts w:eastAsia="华文楷体" w:hint="eastAsia"/>
                <w:sz w:val="24"/>
              </w:rPr>
              <w:t xml:space="preserve">. </w:t>
            </w:r>
          </w:p>
          <w:p w14:paraId="75D92CC8" w14:textId="77777777" w:rsidR="00C34F27" w:rsidRPr="00B71454" w:rsidRDefault="00C34F27" w:rsidP="00C34F27">
            <w:pPr>
              <w:rPr>
                <w:rFonts w:eastAsia="华文楷体"/>
                <w:sz w:val="24"/>
              </w:rPr>
            </w:pPr>
          </w:p>
          <w:p w14:paraId="2797E6EC" w14:textId="7907B01F" w:rsidR="00C34F27" w:rsidRDefault="00C34F27" w:rsidP="00C34F27">
            <w:pPr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2</w:t>
            </w:r>
            <w:r w:rsidRPr="00B71454">
              <w:rPr>
                <w:rFonts w:eastAsia="华文楷体" w:hint="eastAsia"/>
                <w:sz w:val="24"/>
              </w:rPr>
              <w:t xml:space="preserve">. </w:t>
            </w:r>
            <w:r w:rsidR="00025DD2">
              <w:rPr>
                <w:rFonts w:eastAsia="华文楷体" w:hint="eastAsia"/>
                <w:sz w:val="24"/>
              </w:rPr>
              <w:t>Read after the tape.</w:t>
            </w:r>
          </w:p>
          <w:p w14:paraId="0982C5BA" w14:textId="77777777" w:rsidR="00C34F27" w:rsidRDefault="00C34F27" w:rsidP="00C34F27">
            <w:pPr>
              <w:rPr>
                <w:rFonts w:eastAsia="华文楷体"/>
                <w:sz w:val="24"/>
              </w:rPr>
            </w:pPr>
          </w:p>
          <w:p w14:paraId="10FE1A41" w14:textId="77777777" w:rsidR="00025DD2" w:rsidRDefault="00025DD2" w:rsidP="00C34F27">
            <w:pPr>
              <w:rPr>
                <w:rFonts w:eastAsia="华文楷体"/>
                <w:sz w:val="24"/>
              </w:rPr>
            </w:pPr>
          </w:p>
          <w:p w14:paraId="52BA4F64" w14:textId="1833FA30" w:rsidR="00C34F27" w:rsidRPr="00536287" w:rsidRDefault="00C34F27" w:rsidP="00025DD2">
            <w:pPr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3</w:t>
            </w:r>
            <w:r w:rsidRPr="004D1607">
              <w:rPr>
                <w:rFonts w:eastAsia="华文楷体"/>
                <w:sz w:val="24"/>
              </w:rPr>
              <w:t xml:space="preserve">. </w:t>
            </w:r>
            <w:r w:rsidR="00025DD2">
              <w:rPr>
                <w:rFonts w:eastAsia="华文楷体" w:hint="eastAsia"/>
                <w:sz w:val="24"/>
              </w:rPr>
              <w:t xml:space="preserve">Read the whole dialogue by </w:t>
            </w:r>
            <w:proofErr w:type="spellStart"/>
            <w:r w:rsidR="00025DD2">
              <w:rPr>
                <w:rFonts w:eastAsia="华文楷体" w:hint="eastAsia"/>
                <w:sz w:val="24"/>
              </w:rPr>
              <w:t>theirselves</w:t>
            </w:r>
            <w:proofErr w:type="spellEnd"/>
            <w:r w:rsidR="00025DD2">
              <w:rPr>
                <w:rFonts w:eastAsia="华文楷体" w:hint="eastAsia"/>
                <w:sz w:val="24"/>
              </w:rPr>
              <w:t xml:space="preserve"> and answer the questions.</w:t>
            </w:r>
          </w:p>
        </w:tc>
        <w:tc>
          <w:tcPr>
            <w:tcW w:w="2583" w:type="dxa"/>
          </w:tcPr>
          <w:p w14:paraId="5084A1BE" w14:textId="1550E4B5" w:rsidR="00C34F27" w:rsidRDefault="00C34F27" w:rsidP="00C34F27">
            <w:pPr>
              <w:rPr>
                <w:rFonts w:eastAsia="华文楷体"/>
                <w:sz w:val="24"/>
              </w:rPr>
            </w:pPr>
            <w:r w:rsidRPr="00536287">
              <w:rPr>
                <w:rFonts w:eastAsia="华文楷体"/>
                <w:sz w:val="24"/>
              </w:rPr>
              <w:t xml:space="preserve">To </w:t>
            </w:r>
            <w:r w:rsidR="00611C58">
              <w:rPr>
                <w:rFonts w:eastAsia="华文楷体" w:hint="eastAsia"/>
                <w:sz w:val="24"/>
              </w:rPr>
              <w:t>practice the ability of listening</w:t>
            </w:r>
            <w:r w:rsidR="00025DD2">
              <w:rPr>
                <w:rFonts w:eastAsia="华文楷体" w:hint="eastAsia"/>
                <w:sz w:val="24"/>
              </w:rPr>
              <w:t>.</w:t>
            </w:r>
          </w:p>
          <w:p w14:paraId="0B3DDDE1" w14:textId="77777777" w:rsidR="00C34F27" w:rsidRPr="00536287" w:rsidRDefault="00C34F27" w:rsidP="00C34F27">
            <w:pPr>
              <w:rPr>
                <w:rFonts w:eastAsia="华文楷体"/>
                <w:sz w:val="24"/>
              </w:rPr>
            </w:pPr>
          </w:p>
          <w:p w14:paraId="7F41DE11" w14:textId="77777777" w:rsidR="00C34F27" w:rsidRDefault="00025DD2" w:rsidP="00C34F27">
            <w:pPr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To get familiar with the words and expressions.</w:t>
            </w:r>
          </w:p>
          <w:p w14:paraId="1CF123B2" w14:textId="77777777" w:rsidR="00025DD2" w:rsidRDefault="00025DD2" w:rsidP="00C34F27">
            <w:pPr>
              <w:rPr>
                <w:rFonts w:eastAsia="华文楷体"/>
                <w:sz w:val="24"/>
              </w:rPr>
            </w:pPr>
          </w:p>
          <w:p w14:paraId="5F75AAC5" w14:textId="780671FA" w:rsidR="00025DD2" w:rsidRPr="00536287" w:rsidRDefault="00025DD2" w:rsidP="00C34F27">
            <w:pPr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To prepare for the report.</w:t>
            </w:r>
          </w:p>
        </w:tc>
      </w:tr>
      <w:tr w:rsidR="006F29EC" w:rsidRPr="00B71454" w14:paraId="5EFB5C15" w14:textId="77777777" w:rsidTr="00C34F27">
        <w:trPr>
          <w:cantSplit/>
          <w:trHeight w:val="2480"/>
        </w:trPr>
        <w:tc>
          <w:tcPr>
            <w:tcW w:w="1763" w:type="dxa"/>
          </w:tcPr>
          <w:p w14:paraId="4101E897" w14:textId="77777777" w:rsidR="006F29EC" w:rsidRPr="00B71454" w:rsidRDefault="006F29EC" w:rsidP="00C34F27">
            <w:pPr>
              <w:rPr>
                <w:rFonts w:eastAsia="华文楷体"/>
                <w:b/>
                <w:bCs/>
                <w:sz w:val="28"/>
              </w:rPr>
            </w:pPr>
            <w:r w:rsidRPr="00B71454">
              <w:rPr>
                <w:rFonts w:eastAsia="华文楷体" w:hint="eastAsia"/>
                <w:b/>
                <w:bCs/>
                <w:sz w:val="28"/>
              </w:rPr>
              <w:t>Post-task activities</w:t>
            </w:r>
          </w:p>
          <w:p w14:paraId="4B14265E" w14:textId="77777777" w:rsidR="006F29EC" w:rsidRPr="00B71454" w:rsidRDefault="006F29EC" w:rsidP="00C34F27">
            <w:pPr>
              <w:rPr>
                <w:rFonts w:eastAsia="华文楷体"/>
                <w:b/>
                <w:bCs/>
                <w:sz w:val="28"/>
              </w:rPr>
            </w:pPr>
          </w:p>
        </w:tc>
        <w:tc>
          <w:tcPr>
            <w:tcW w:w="4582" w:type="dxa"/>
          </w:tcPr>
          <w:p w14:paraId="5F10C37E" w14:textId="28673419" w:rsidR="006F29EC" w:rsidRDefault="006F29EC" w:rsidP="00E250F6">
            <w:pPr>
              <w:jc w:val="left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1</w:t>
            </w:r>
            <w:r w:rsidRPr="004D1607">
              <w:rPr>
                <w:rFonts w:eastAsia="华文楷体"/>
                <w:sz w:val="24"/>
              </w:rPr>
              <w:t xml:space="preserve">. </w:t>
            </w:r>
            <w:r>
              <w:rPr>
                <w:rFonts w:eastAsia="华文楷体" w:hint="eastAsia"/>
                <w:sz w:val="24"/>
              </w:rPr>
              <w:t xml:space="preserve">Group </w:t>
            </w:r>
            <w:proofErr w:type="spellStart"/>
            <w:r>
              <w:rPr>
                <w:rFonts w:eastAsia="华文楷体" w:hint="eastAsia"/>
                <w:sz w:val="24"/>
              </w:rPr>
              <w:t>disscussion</w:t>
            </w:r>
            <w:proofErr w:type="spellEnd"/>
            <w:r w:rsidRPr="004D1607">
              <w:rPr>
                <w:rFonts w:eastAsia="华文楷体"/>
                <w:sz w:val="24"/>
              </w:rPr>
              <w:t>.</w:t>
            </w:r>
          </w:p>
          <w:p w14:paraId="2128AB1E" w14:textId="77777777" w:rsidR="006F29EC" w:rsidRDefault="006F29EC" w:rsidP="00E250F6">
            <w:pPr>
              <w:jc w:val="left"/>
              <w:rPr>
                <w:rFonts w:eastAsia="华文楷体"/>
                <w:sz w:val="24"/>
              </w:rPr>
            </w:pPr>
          </w:p>
          <w:p w14:paraId="5A08C3BA" w14:textId="77777777" w:rsidR="006F29EC" w:rsidRDefault="006F29EC" w:rsidP="00E250F6">
            <w:pPr>
              <w:jc w:val="left"/>
              <w:rPr>
                <w:rFonts w:eastAsia="华文楷体"/>
                <w:sz w:val="24"/>
              </w:rPr>
            </w:pPr>
          </w:p>
          <w:p w14:paraId="1D498F83" w14:textId="77777777" w:rsidR="006F29EC" w:rsidRDefault="006F29EC" w:rsidP="00E250F6">
            <w:pPr>
              <w:jc w:val="left"/>
              <w:rPr>
                <w:rFonts w:eastAsia="华文楷体"/>
                <w:sz w:val="24"/>
              </w:rPr>
            </w:pPr>
          </w:p>
          <w:p w14:paraId="5C6F5A16" w14:textId="77777777" w:rsidR="006F29EC" w:rsidRDefault="006F29EC" w:rsidP="00E250F6">
            <w:pPr>
              <w:jc w:val="left"/>
              <w:rPr>
                <w:rFonts w:eastAsia="华文楷体"/>
                <w:sz w:val="24"/>
              </w:rPr>
            </w:pPr>
          </w:p>
          <w:p w14:paraId="43BB5FCF" w14:textId="77777777" w:rsidR="006F29EC" w:rsidRDefault="006F29EC" w:rsidP="00E250F6">
            <w:pPr>
              <w:jc w:val="left"/>
              <w:rPr>
                <w:rFonts w:eastAsia="华文楷体"/>
                <w:sz w:val="24"/>
              </w:rPr>
            </w:pPr>
          </w:p>
          <w:p w14:paraId="065772AD" w14:textId="77777777" w:rsidR="006F29EC" w:rsidRPr="00B71454" w:rsidRDefault="006F29EC" w:rsidP="00E250F6">
            <w:pPr>
              <w:jc w:val="left"/>
              <w:rPr>
                <w:rFonts w:eastAsia="华文楷体"/>
                <w:sz w:val="24"/>
              </w:rPr>
            </w:pPr>
          </w:p>
          <w:p w14:paraId="2301D564" w14:textId="18EEEC8E" w:rsidR="006F29EC" w:rsidRPr="00B71454" w:rsidRDefault="006F29EC" w:rsidP="00E250F6">
            <w:pPr>
              <w:jc w:val="left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2</w:t>
            </w:r>
            <w:r w:rsidRPr="00B71454">
              <w:rPr>
                <w:rFonts w:eastAsia="华文楷体" w:hint="eastAsia"/>
                <w:sz w:val="24"/>
              </w:rPr>
              <w:t xml:space="preserve">. </w:t>
            </w:r>
            <w:r>
              <w:rPr>
                <w:rFonts w:eastAsia="华文楷体" w:hint="eastAsia"/>
                <w:sz w:val="24"/>
              </w:rPr>
              <w:t>Make a report.</w:t>
            </w:r>
          </w:p>
        </w:tc>
        <w:tc>
          <w:tcPr>
            <w:tcW w:w="2583" w:type="dxa"/>
          </w:tcPr>
          <w:p w14:paraId="7B613D08" w14:textId="77777777" w:rsidR="006F29EC" w:rsidRPr="00AB46F7" w:rsidRDefault="006F29EC" w:rsidP="00025DD2">
            <w:pPr>
              <w:rPr>
                <w:sz w:val="24"/>
              </w:rPr>
            </w:pPr>
            <w:r>
              <w:rPr>
                <w:rFonts w:eastAsia="华文楷体"/>
                <w:sz w:val="24"/>
              </w:rPr>
              <w:t>To</w:t>
            </w:r>
            <w:r>
              <w:rPr>
                <w:rFonts w:eastAsia="华文楷体" w:hint="eastAsia"/>
                <w:sz w:val="24"/>
              </w:rPr>
              <w:t xml:space="preserve"> use </w:t>
            </w:r>
            <w:r w:rsidRPr="00025DD2">
              <w:rPr>
                <w:rFonts w:eastAsia="华文楷体"/>
                <w:sz w:val="24"/>
              </w:rPr>
              <w:t>formulaic expressions</w:t>
            </w:r>
            <w:r w:rsidRPr="00536287">
              <w:rPr>
                <w:rFonts w:eastAsia="华文楷体"/>
                <w:sz w:val="24"/>
              </w:rPr>
              <w:t xml:space="preserve"> to make suggestions</w:t>
            </w:r>
            <w:r>
              <w:rPr>
                <w:rFonts w:eastAsia="华文楷体" w:hint="eastAsia"/>
                <w:sz w:val="24"/>
              </w:rPr>
              <w:t xml:space="preserve"> and </w:t>
            </w:r>
            <w:r w:rsidRPr="00AB46F7">
              <w:rPr>
                <w:rFonts w:hint="eastAsia"/>
                <w:sz w:val="24"/>
              </w:rPr>
              <w:t>express preferences for food and drink</w:t>
            </w:r>
            <w:r>
              <w:rPr>
                <w:rFonts w:hint="eastAsia"/>
                <w:sz w:val="24"/>
              </w:rPr>
              <w:t xml:space="preserve"> by using sentences </w:t>
            </w:r>
            <w:r>
              <w:rPr>
                <w:sz w:val="24"/>
              </w:rPr>
              <w:t>‘…</w:t>
            </w:r>
            <w:r>
              <w:rPr>
                <w:rFonts w:hint="eastAsia"/>
                <w:sz w:val="24"/>
              </w:rPr>
              <w:t>because</w:t>
            </w:r>
            <w:r>
              <w:rPr>
                <w:sz w:val="24"/>
              </w:rPr>
              <w:t>…</w:t>
            </w:r>
            <w:proofErr w:type="gramStart"/>
            <w:r>
              <w:rPr>
                <w:sz w:val="24"/>
              </w:rPr>
              <w:t>’</w:t>
            </w:r>
            <w:r w:rsidRPr="00AB46F7">
              <w:rPr>
                <w:rFonts w:hint="eastAsia"/>
                <w:sz w:val="24"/>
              </w:rPr>
              <w:t>.</w:t>
            </w:r>
            <w:proofErr w:type="gramEnd"/>
          </w:p>
          <w:p w14:paraId="186432F9" w14:textId="1D34DA85" w:rsidR="006F29EC" w:rsidRPr="00536287" w:rsidRDefault="006F29EC" w:rsidP="00C34F27">
            <w:pPr>
              <w:rPr>
                <w:rFonts w:eastAsia="华文楷体"/>
                <w:sz w:val="24"/>
              </w:rPr>
            </w:pPr>
          </w:p>
          <w:p w14:paraId="59EC72C2" w14:textId="281DA768" w:rsidR="006F29EC" w:rsidRPr="00B71454" w:rsidRDefault="006F29EC" w:rsidP="00025DD2">
            <w:pPr>
              <w:rPr>
                <w:rFonts w:eastAsia="华文楷体"/>
                <w:sz w:val="24"/>
              </w:rPr>
            </w:pPr>
            <w:r w:rsidRPr="00B71454">
              <w:rPr>
                <w:rFonts w:eastAsia="华文楷体" w:hint="eastAsia"/>
                <w:sz w:val="24"/>
              </w:rPr>
              <w:t xml:space="preserve">To </w:t>
            </w:r>
            <w:r>
              <w:rPr>
                <w:rFonts w:eastAsia="华文楷体" w:hint="eastAsia"/>
                <w:sz w:val="24"/>
              </w:rPr>
              <w:t xml:space="preserve">improve the ability of writing and </w:t>
            </w:r>
            <w:r w:rsidRPr="00025DD2">
              <w:rPr>
                <w:rFonts w:eastAsia="华文楷体"/>
                <w:sz w:val="24"/>
              </w:rPr>
              <w:t>summarization</w:t>
            </w:r>
            <w:r>
              <w:rPr>
                <w:rFonts w:eastAsia="华文楷体" w:hint="eastAsia"/>
                <w:sz w:val="24"/>
              </w:rPr>
              <w:t>.</w:t>
            </w:r>
          </w:p>
        </w:tc>
      </w:tr>
      <w:tr w:rsidR="006F29EC" w:rsidRPr="00B71454" w14:paraId="18717233" w14:textId="77777777" w:rsidTr="00C34F27">
        <w:trPr>
          <w:cantSplit/>
          <w:trHeight w:val="1641"/>
        </w:trPr>
        <w:tc>
          <w:tcPr>
            <w:tcW w:w="1763" w:type="dxa"/>
          </w:tcPr>
          <w:p w14:paraId="1E81F90E" w14:textId="0144B55D" w:rsidR="006F29EC" w:rsidRPr="00B71454" w:rsidRDefault="006F29EC" w:rsidP="00C34F27">
            <w:pPr>
              <w:rPr>
                <w:rFonts w:eastAsia="华文楷体"/>
                <w:b/>
                <w:bCs/>
                <w:sz w:val="28"/>
              </w:rPr>
            </w:pPr>
            <w:r w:rsidRPr="00B71454">
              <w:rPr>
                <w:rFonts w:eastAsia="华文楷体" w:hint="eastAsia"/>
                <w:b/>
                <w:bCs/>
                <w:sz w:val="28"/>
              </w:rPr>
              <w:lastRenderedPageBreak/>
              <w:t>Assignments</w:t>
            </w:r>
          </w:p>
        </w:tc>
        <w:tc>
          <w:tcPr>
            <w:tcW w:w="4582" w:type="dxa"/>
          </w:tcPr>
          <w:p w14:paraId="1E768F1A" w14:textId="568FA4E7" w:rsidR="00E250F6" w:rsidRPr="00E250F6" w:rsidRDefault="006F29EC" w:rsidP="00E250F6">
            <w:pPr>
              <w:rPr>
                <w:rFonts w:eastAsia="华文楷体"/>
                <w:sz w:val="24"/>
              </w:rPr>
            </w:pPr>
            <w:r w:rsidRPr="00B71454">
              <w:rPr>
                <w:rFonts w:eastAsia="华文楷体" w:hint="eastAsia"/>
                <w:sz w:val="24"/>
              </w:rPr>
              <w:t>1.</w:t>
            </w:r>
            <w:r w:rsidR="00E250F6" w:rsidRPr="00E250F6">
              <w:t xml:space="preserve"> </w:t>
            </w:r>
            <w:r w:rsidR="00E250F6" w:rsidRPr="00E250F6">
              <w:rPr>
                <w:rFonts w:eastAsia="华文楷体"/>
                <w:sz w:val="24"/>
              </w:rPr>
              <w:t>Read the dialogue after the tape at least 3 times.</w:t>
            </w:r>
          </w:p>
          <w:p w14:paraId="4603C099" w14:textId="455CA41F" w:rsidR="00E250F6" w:rsidRDefault="00E250F6" w:rsidP="00E250F6">
            <w:pPr>
              <w:jc w:val="left"/>
              <w:rPr>
                <w:rFonts w:eastAsia="华文楷体"/>
                <w:sz w:val="24"/>
              </w:rPr>
            </w:pPr>
            <w:r w:rsidRPr="00E250F6">
              <w:rPr>
                <w:rFonts w:eastAsia="华文楷体"/>
                <w:sz w:val="24"/>
              </w:rPr>
              <w:t xml:space="preserve"> </w:t>
            </w:r>
          </w:p>
          <w:p w14:paraId="7E3B4168" w14:textId="2613706C" w:rsidR="00E250F6" w:rsidRDefault="00E250F6" w:rsidP="00E250F6">
            <w:pPr>
              <w:jc w:val="left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2.</w:t>
            </w:r>
            <w:r w:rsidRPr="00E250F6">
              <w:t xml:space="preserve"> </w:t>
            </w:r>
            <w:r w:rsidRPr="00E250F6">
              <w:rPr>
                <w:rFonts w:eastAsia="华文楷体"/>
                <w:sz w:val="24"/>
              </w:rPr>
              <w:t>Copy the new words and phrases.</w:t>
            </w:r>
          </w:p>
          <w:p w14:paraId="52CC981B" w14:textId="77777777" w:rsidR="00E250F6" w:rsidRDefault="00E250F6" w:rsidP="00E250F6">
            <w:pPr>
              <w:jc w:val="left"/>
              <w:rPr>
                <w:rFonts w:eastAsia="华文楷体"/>
                <w:sz w:val="24"/>
              </w:rPr>
            </w:pPr>
          </w:p>
          <w:p w14:paraId="42491D08" w14:textId="77777777" w:rsidR="00E250F6" w:rsidRDefault="00E250F6" w:rsidP="00E250F6">
            <w:pPr>
              <w:jc w:val="left"/>
              <w:rPr>
                <w:rFonts w:eastAsia="华文楷体"/>
                <w:sz w:val="24"/>
              </w:rPr>
            </w:pPr>
          </w:p>
          <w:p w14:paraId="1FC05DD8" w14:textId="3AB46D6E" w:rsidR="00E250F6" w:rsidRPr="00E250F6" w:rsidRDefault="00E250F6" w:rsidP="00E250F6">
            <w:pPr>
              <w:jc w:val="left"/>
              <w:rPr>
                <w:rFonts w:eastAsia="华文楷体"/>
                <w:sz w:val="24"/>
              </w:rPr>
            </w:pPr>
            <w:r w:rsidRPr="00E250F6">
              <w:rPr>
                <w:rFonts w:eastAsia="华文楷体" w:hint="eastAsia"/>
                <w:sz w:val="24"/>
              </w:rPr>
              <w:t>3.</w:t>
            </w:r>
            <w:r w:rsidR="006F29EC" w:rsidRPr="00E250F6">
              <w:rPr>
                <w:rFonts w:eastAsia="华文楷体" w:hint="eastAsia"/>
                <w:sz w:val="24"/>
              </w:rPr>
              <w:t xml:space="preserve">Write </w:t>
            </w:r>
            <w:r w:rsidRPr="00E250F6">
              <w:rPr>
                <w:rFonts w:eastAsia="华文楷体"/>
                <w:sz w:val="24"/>
              </w:rPr>
              <w:t>at least 5 sentences about the                outing:</w:t>
            </w:r>
          </w:p>
          <w:p w14:paraId="0F15816A" w14:textId="31DCE4FC" w:rsidR="00E250F6" w:rsidRPr="00E250F6" w:rsidRDefault="00E250F6" w:rsidP="00E250F6">
            <w:pPr>
              <w:rPr>
                <w:rFonts w:eastAsia="华文楷体"/>
                <w:sz w:val="24"/>
              </w:rPr>
            </w:pPr>
            <w:r w:rsidRPr="00E250F6">
              <w:rPr>
                <w:rFonts w:eastAsia="华文楷体"/>
                <w:sz w:val="24"/>
              </w:rPr>
              <w:t xml:space="preserve">What shall we buy and take?  Why? </w:t>
            </w:r>
          </w:p>
          <w:p w14:paraId="7B3C52F1" w14:textId="140B7B9E" w:rsidR="006F29EC" w:rsidRPr="00E250F6" w:rsidRDefault="006F29EC" w:rsidP="00E250F6">
            <w:pPr>
              <w:jc w:val="left"/>
              <w:rPr>
                <w:rFonts w:eastAsia="华文楷体"/>
                <w:sz w:val="24"/>
              </w:rPr>
            </w:pPr>
          </w:p>
          <w:p w14:paraId="5CD39385" w14:textId="77777777" w:rsidR="00E250F6" w:rsidRPr="00E250F6" w:rsidRDefault="00E250F6" w:rsidP="00E250F6">
            <w:pPr>
              <w:rPr>
                <w:szCs w:val="21"/>
              </w:rPr>
            </w:pPr>
          </w:p>
          <w:p w14:paraId="5446E4FB" w14:textId="77777777" w:rsidR="006F29EC" w:rsidRPr="00536287" w:rsidRDefault="006F29EC" w:rsidP="00E250F6">
            <w:pPr>
              <w:jc w:val="left"/>
              <w:rPr>
                <w:rFonts w:eastAsia="华文楷体"/>
                <w:sz w:val="24"/>
              </w:rPr>
            </w:pPr>
          </w:p>
        </w:tc>
        <w:tc>
          <w:tcPr>
            <w:tcW w:w="2583" w:type="dxa"/>
          </w:tcPr>
          <w:p w14:paraId="1B02DC4A" w14:textId="77777777" w:rsidR="00E250F6" w:rsidRPr="00B71454" w:rsidRDefault="00E250F6" w:rsidP="00E250F6">
            <w:pPr>
              <w:rPr>
                <w:bCs/>
                <w:sz w:val="24"/>
                <w:szCs w:val="21"/>
              </w:rPr>
            </w:pPr>
            <w:r w:rsidRPr="00B71454">
              <w:rPr>
                <w:rFonts w:hint="eastAsia"/>
                <w:bCs/>
                <w:sz w:val="24"/>
                <w:szCs w:val="21"/>
              </w:rPr>
              <w:t xml:space="preserve">To consolidate the lesson. </w:t>
            </w:r>
          </w:p>
          <w:p w14:paraId="77E4AE62" w14:textId="77777777" w:rsidR="00E250F6" w:rsidRDefault="00E250F6" w:rsidP="00C34F27">
            <w:pPr>
              <w:rPr>
                <w:sz w:val="24"/>
              </w:rPr>
            </w:pPr>
          </w:p>
          <w:p w14:paraId="7DA84B9C" w14:textId="3273BEC8" w:rsidR="00E250F6" w:rsidRDefault="00E250F6" w:rsidP="00C34F27">
            <w:pPr>
              <w:rPr>
                <w:bCs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 xml:space="preserve">To </w:t>
            </w:r>
            <w:r w:rsidRPr="00B71454">
              <w:rPr>
                <w:rFonts w:hint="eastAsia"/>
                <w:bCs/>
                <w:sz w:val="24"/>
                <w:szCs w:val="21"/>
              </w:rPr>
              <w:t>consolidate</w:t>
            </w:r>
            <w:r>
              <w:rPr>
                <w:rFonts w:hint="eastAsia"/>
                <w:bCs/>
                <w:sz w:val="24"/>
                <w:szCs w:val="21"/>
              </w:rPr>
              <w:t xml:space="preserve"> the new words and expressions.</w:t>
            </w:r>
          </w:p>
          <w:p w14:paraId="1D6AD67A" w14:textId="77777777" w:rsidR="00E250F6" w:rsidRDefault="00E250F6" w:rsidP="00C34F27">
            <w:pPr>
              <w:rPr>
                <w:sz w:val="24"/>
              </w:rPr>
            </w:pPr>
          </w:p>
          <w:p w14:paraId="1F9C73B9" w14:textId="49ACD762" w:rsidR="00E250F6" w:rsidRDefault="00E250F6" w:rsidP="00C34F27">
            <w:pPr>
              <w:rPr>
                <w:sz w:val="24"/>
              </w:rPr>
            </w:pPr>
            <w:r w:rsidRPr="00B71454">
              <w:rPr>
                <w:rFonts w:hint="eastAsia"/>
                <w:bCs/>
                <w:sz w:val="24"/>
                <w:szCs w:val="21"/>
              </w:rPr>
              <w:t>To improve the Students</w:t>
            </w:r>
            <w:r w:rsidRPr="00B71454">
              <w:rPr>
                <w:bCs/>
                <w:sz w:val="24"/>
                <w:szCs w:val="21"/>
              </w:rPr>
              <w:t>’</w:t>
            </w:r>
            <w:r w:rsidRPr="00B71454">
              <w:rPr>
                <w:rFonts w:hint="eastAsia"/>
                <w:bCs/>
                <w:sz w:val="24"/>
                <w:szCs w:val="21"/>
              </w:rPr>
              <w:t xml:space="preserve"> writing ability.</w:t>
            </w:r>
          </w:p>
          <w:p w14:paraId="3ECB4DB8" w14:textId="77777777" w:rsidR="00E250F6" w:rsidRPr="00536287" w:rsidRDefault="00E250F6" w:rsidP="00C34F27">
            <w:pPr>
              <w:rPr>
                <w:sz w:val="24"/>
              </w:rPr>
            </w:pPr>
          </w:p>
        </w:tc>
      </w:tr>
      <w:tr w:rsidR="006F29EC" w:rsidRPr="00B71454" w14:paraId="3A23915D" w14:textId="77777777" w:rsidTr="00C34F27">
        <w:trPr>
          <w:cantSplit/>
          <w:trHeight w:val="2730"/>
        </w:trPr>
        <w:tc>
          <w:tcPr>
            <w:tcW w:w="1763" w:type="dxa"/>
          </w:tcPr>
          <w:p w14:paraId="5336C6A6" w14:textId="2973BCB5" w:rsidR="006F29EC" w:rsidRPr="00B71454" w:rsidRDefault="006F29EC" w:rsidP="00C34F27">
            <w:pPr>
              <w:rPr>
                <w:rFonts w:eastAsia="华文楷体"/>
                <w:b/>
                <w:bCs/>
                <w:sz w:val="28"/>
              </w:rPr>
            </w:pPr>
          </w:p>
        </w:tc>
        <w:tc>
          <w:tcPr>
            <w:tcW w:w="4582" w:type="dxa"/>
          </w:tcPr>
          <w:p w14:paraId="776FAA04" w14:textId="77777777" w:rsidR="006F29EC" w:rsidRPr="00B71454" w:rsidRDefault="006F29EC" w:rsidP="00C34F27">
            <w:pPr>
              <w:rPr>
                <w:rFonts w:eastAsia="华文楷体"/>
                <w:sz w:val="24"/>
              </w:rPr>
            </w:pPr>
            <w:r w:rsidRPr="00B71454">
              <w:rPr>
                <w:rFonts w:eastAsia="华文楷体" w:hint="eastAsia"/>
                <w:sz w:val="24"/>
              </w:rPr>
              <w:t xml:space="preserve">1. </w:t>
            </w:r>
            <w:r w:rsidRPr="00B71454">
              <w:rPr>
                <w:rFonts w:eastAsia="华文楷体"/>
                <w:sz w:val="24"/>
              </w:rPr>
              <w:t>Read and recite the text.</w:t>
            </w:r>
          </w:p>
          <w:p w14:paraId="11DA41E2" w14:textId="77777777" w:rsidR="006F29EC" w:rsidRPr="00B71454" w:rsidRDefault="006F29EC" w:rsidP="00C34F27">
            <w:pPr>
              <w:rPr>
                <w:rFonts w:eastAsia="华文楷体"/>
                <w:sz w:val="24"/>
              </w:rPr>
            </w:pPr>
            <w:r w:rsidRPr="00B71454">
              <w:rPr>
                <w:rFonts w:eastAsia="华文楷体"/>
                <w:sz w:val="24"/>
              </w:rPr>
              <w:t>2. Write about your bad habits</w:t>
            </w:r>
            <w:r>
              <w:rPr>
                <w:rFonts w:eastAsia="华文楷体" w:hint="eastAsia"/>
                <w:sz w:val="24"/>
              </w:rPr>
              <w:t xml:space="preserve"> and how you change them</w:t>
            </w:r>
            <w:r w:rsidRPr="00B71454">
              <w:rPr>
                <w:rFonts w:eastAsia="华文楷体"/>
                <w:sz w:val="24"/>
              </w:rPr>
              <w:t>.</w:t>
            </w:r>
            <w:r>
              <w:rPr>
                <w:rFonts w:eastAsia="华文楷体" w:hint="eastAsia"/>
                <w:sz w:val="24"/>
              </w:rPr>
              <w:t xml:space="preserve"> </w:t>
            </w:r>
            <w:r w:rsidRPr="00B71454">
              <w:rPr>
                <w:rFonts w:eastAsia="华文楷体"/>
                <w:sz w:val="24"/>
              </w:rPr>
              <w:t>(at least 60 words)</w:t>
            </w:r>
          </w:p>
          <w:p w14:paraId="7D1E3A43" w14:textId="77777777" w:rsidR="006F29EC" w:rsidRPr="00B71454" w:rsidRDefault="006F29EC" w:rsidP="00C34F27">
            <w:pPr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 xml:space="preserve"> </w:t>
            </w:r>
            <w:r>
              <w:rPr>
                <w:rFonts w:eastAsia="华文楷体" w:hint="eastAsia"/>
                <w:sz w:val="24"/>
              </w:rPr>
              <w:t xml:space="preserve"> </w:t>
            </w:r>
            <w:r w:rsidRPr="00B71454">
              <w:rPr>
                <w:rFonts w:eastAsia="华文楷体"/>
                <w:sz w:val="24"/>
              </w:rPr>
              <w:t>Please use the following words and phrases:</w:t>
            </w:r>
          </w:p>
          <w:p w14:paraId="0BAE2144" w14:textId="77777777" w:rsidR="006F29EC" w:rsidRPr="00B71454" w:rsidRDefault="006F29EC" w:rsidP="00C34F27">
            <w:pPr>
              <w:rPr>
                <w:rFonts w:eastAsia="华文楷体"/>
                <w:sz w:val="24"/>
              </w:rPr>
            </w:pPr>
            <w:r w:rsidRPr="00B71454">
              <w:rPr>
                <w:rFonts w:eastAsia="华文楷体"/>
                <w:sz w:val="24"/>
              </w:rPr>
              <w:t xml:space="preserve">     too many/ too much/ not enough</w:t>
            </w:r>
          </w:p>
          <w:p w14:paraId="323EEA2C" w14:textId="77777777" w:rsidR="006F29EC" w:rsidRPr="00B71454" w:rsidRDefault="006F29EC" w:rsidP="00C34F27">
            <w:pPr>
              <w:rPr>
                <w:rFonts w:eastAsia="华文楷体"/>
                <w:sz w:val="24"/>
              </w:rPr>
            </w:pPr>
            <w:r w:rsidRPr="00B71454">
              <w:rPr>
                <w:rFonts w:eastAsia="华文楷体"/>
                <w:sz w:val="24"/>
              </w:rPr>
              <w:t xml:space="preserve">     fewer/ less/ more</w:t>
            </w:r>
          </w:p>
          <w:p w14:paraId="32AA63DD" w14:textId="77777777" w:rsidR="006F29EC" w:rsidRPr="00B71454" w:rsidRDefault="006F29EC" w:rsidP="00C34F27">
            <w:pPr>
              <w:rPr>
                <w:rFonts w:eastAsia="华文楷体"/>
                <w:sz w:val="24"/>
              </w:rPr>
            </w:pPr>
            <w:r w:rsidRPr="00B71454">
              <w:rPr>
                <w:rFonts w:eastAsia="华文楷体"/>
                <w:sz w:val="24"/>
              </w:rPr>
              <w:t xml:space="preserve">     should</w:t>
            </w:r>
          </w:p>
        </w:tc>
        <w:tc>
          <w:tcPr>
            <w:tcW w:w="2583" w:type="dxa"/>
          </w:tcPr>
          <w:p w14:paraId="4DC5F2DF" w14:textId="77777777" w:rsidR="006F29EC" w:rsidRPr="00B71454" w:rsidRDefault="006F29EC" w:rsidP="00C34F27">
            <w:pPr>
              <w:rPr>
                <w:bCs/>
                <w:sz w:val="24"/>
                <w:szCs w:val="21"/>
              </w:rPr>
            </w:pPr>
          </w:p>
          <w:p w14:paraId="1A689B89" w14:textId="77777777" w:rsidR="006F29EC" w:rsidRPr="00B71454" w:rsidRDefault="006F29EC" w:rsidP="00C34F27">
            <w:pPr>
              <w:rPr>
                <w:szCs w:val="21"/>
              </w:rPr>
            </w:pPr>
            <w:bookmarkStart w:id="9" w:name="OLE_LINK29"/>
            <w:bookmarkStart w:id="10" w:name="OLE_LINK30"/>
            <w:r w:rsidRPr="00B71454">
              <w:rPr>
                <w:rFonts w:hint="eastAsia"/>
                <w:bCs/>
                <w:sz w:val="24"/>
                <w:szCs w:val="21"/>
              </w:rPr>
              <w:t>To improve the Students</w:t>
            </w:r>
            <w:r w:rsidRPr="00B71454">
              <w:rPr>
                <w:bCs/>
                <w:sz w:val="24"/>
                <w:szCs w:val="21"/>
              </w:rPr>
              <w:t>’</w:t>
            </w:r>
            <w:r w:rsidRPr="00B71454">
              <w:rPr>
                <w:rFonts w:hint="eastAsia"/>
                <w:bCs/>
                <w:sz w:val="24"/>
                <w:szCs w:val="21"/>
              </w:rPr>
              <w:t xml:space="preserve"> writing ability.</w:t>
            </w:r>
            <w:bookmarkEnd w:id="9"/>
            <w:bookmarkEnd w:id="10"/>
          </w:p>
        </w:tc>
      </w:tr>
    </w:tbl>
    <w:p w14:paraId="018C7847" w14:textId="77777777" w:rsidR="00C34F27" w:rsidRDefault="00C34F27" w:rsidP="00C34F27">
      <w:pPr>
        <w:shd w:val="clear" w:color="auto" w:fill="FFFFFF"/>
        <w:snapToGrid w:val="0"/>
        <w:spacing w:line="340" w:lineRule="exact"/>
        <w:rPr>
          <w:rFonts w:asciiTheme="minorHAnsi" w:eastAsiaTheme="minorEastAsia" w:hAnsiTheme="minorHAnsi" w:cstheme="minorBidi"/>
          <w:sz w:val="24"/>
        </w:rPr>
      </w:pPr>
    </w:p>
    <w:sectPr w:rsidR="00C34F27" w:rsidSect="00F6708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C9BA6" w14:textId="77777777" w:rsidR="00454BCE" w:rsidRDefault="00454BCE" w:rsidP="001C0340">
      <w:r>
        <w:separator/>
      </w:r>
    </w:p>
  </w:endnote>
  <w:endnote w:type="continuationSeparator" w:id="0">
    <w:p w14:paraId="66B87FEA" w14:textId="77777777" w:rsidR="00454BCE" w:rsidRDefault="00454BCE" w:rsidP="001C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EEC8B" w14:textId="77777777" w:rsidR="00454BCE" w:rsidRDefault="00454BCE" w:rsidP="001C0340">
      <w:r>
        <w:separator/>
      </w:r>
    </w:p>
  </w:footnote>
  <w:footnote w:type="continuationSeparator" w:id="0">
    <w:p w14:paraId="0DEC8F07" w14:textId="77777777" w:rsidR="00454BCE" w:rsidRDefault="00454BCE" w:rsidP="001C0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A0745"/>
    <w:multiLevelType w:val="hybridMultilevel"/>
    <w:tmpl w:val="8D905CC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52312E7"/>
    <w:multiLevelType w:val="hybridMultilevel"/>
    <w:tmpl w:val="FE9EA540"/>
    <w:lvl w:ilvl="0" w:tplc="5FF0D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F7"/>
    <w:rsid w:val="00025DD2"/>
    <w:rsid w:val="001C0340"/>
    <w:rsid w:val="00454BCE"/>
    <w:rsid w:val="00611C58"/>
    <w:rsid w:val="0062773B"/>
    <w:rsid w:val="006F29EC"/>
    <w:rsid w:val="00827AF5"/>
    <w:rsid w:val="008572E2"/>
    <w:rsid w:val="009E6417"/>
    <w:rsid w:val="00AB46F7"/>
    <w:rsid w:val="00BF1E15"/>
    <w:rsid w:val="00C34F27"/>
    <w:rsid w:val="00E250F6"/>
    <w:rsid w:val="00EE1F6B"/>
    <w:rsid w:val="00F6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1EEA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F7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F6"/>
    <w:pPr>
      <w:ind w:firstLineChars="200" w:firstLine="420"/>
    </w:pPr>
  </w:style>
  <w:style w:type="character" w:customStyle="1" w:styleId="Char">
    <w:name w:val="标题 Char"/>
    <w:link w:val="a4"/>
    <w:rsid w:val="00EE1F6B"/>
    <w:rPr>
      <w:b/>
      <w:bCs/>
    </w:rPr>
  </w:style>
  <w:style w:type="paragraph" w:styleId="a4">
    <w:name w:val="Title"/>
    <w:basedOn w:val="a"/>
    <w:link w:val="Char"/>
    <w:qFormat/>
    <w:rsid w:val="00EE1F6B"/>
    <w:pPr>
      <w:spacing w:line="360" w:lineRule="auto"/>
      <w:jc w:val="center"/>
    </w:pPr>
    <w:rPr>
      <w:rFonts w:asciiTheme="minorHAnsi" w:eastAsiaTheme="minorEastAsia" w:hAnsiTheme="minorHAnsi" w:cstheme="minorBidi"/>
      <w:b/>
      <w:bCs/>
      <w:sz w:val="24"/>
    </w:rPr>
  </w:style>
  <w:style w:type="character" w:customStyle="1" w:styleId="1">
    <w:name w:val="标题字符1"/>
    <w:basedOn w:val="a0"/>
    <w:uiPriority w:val="10"/>
    <w:rsid w:val="00EE1F6B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1C0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C034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C0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C03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F7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F6"/>
    <w:pPr>
      <w:ind w:firstLineChars="200" w:firstLine="420"/>
    </w:pPr>
  </w:style>
  <w:style w:type="character" w:customStyle="1" w:styleId="Char">
    <w:name w:val="标题 Char"/>
    <w:link w:val="a4"/>
    <w:rsid w:val="00EE1F6B"/>
    <w:rPr>
      <w:b/>
      <w:bCs/>
    </w:rPr>
  </w:style>
  <w:style w:type="paragraph" w:styleId="a4">
    <w:name w:val="Title"/>
    <w:basedOn w:val="a"/>
    <w:link w:val="Char"/>
    <w:qFormat/>
    <w:rsid w:val="00EE1F6B"/>
    <w:pPr>
      <w:spacing w:line="360" w:lineRule="auto"/>
      <w:jc w:val="center"/>
    </w:pPr>
    <w:rPr>
      <w:rFonts w:asciiTheme="minorHAnsi" w:eastAsiaTheme="minorEastAsia" w:hAnsiTheme="minorHAnsi" w:cstheme="minorBidi"/>
      <w:b/>
      <w:bCs/>
      <w:sz w:val="24"/>
    </w:rPr>
  </w:style>
  <w:style w:type="character" w:customStyle="1" w:styleId="1">
    <w:name w:val="标题字符1"/>
    <w:basedOn w:val="a0"/>
    <w:uiPriority w:val="10"/>
    <w:rsid w:val="00EE1F6B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1C0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C034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C0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C03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7179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176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154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3078</Characters>
  <Application>Microsoft Office Word</Application>
  <DocSecurity>0</DocSecurity>
  <Lines>25</Lines>
  <Paragraphs>7</Paragraphs>
  <ScaleCrop>false</ScaleCrop>
  <Company>qpdfzx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吴</dc:creator>
  <cp:lastModifiedBy>dfjs</cp:lastModifiedBy>
  <cp:revision>2</cp:revision>
  <dcterms:created xsi:type="dcterms:W3CDTF">2017-01-17T01:44:00Z</dcterms:created>
  <dcterms:modified xsi:type="dcterms:W3CDTF">2017-01-17T01:44:00Z</dcterms:modified>
</cp:coreProperties>
</file>