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706D5E" w:rsidRDefault="00B44B8A" w:rsidP="00B44B8A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06D5E"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Pr="00706D5E">
        <w:rPr>
          <w:rFonts w:ascii="Times New Roman" w:eastAsiaTheme="minorEastAsia" w:hAnsi="Times New Roman" w:cs="Times New Roman"/>
          <w:b/>
          <w:sz w:val="28"/>
          <w:szCs w:val="28"/>
        </w:rPr>
        <w:t>22</w:t>
      </w:r>
      <w:r w:rsidRPr="00706D5E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706D5E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="006D7652" w:rsidRPr="00706D5E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6D7652" w:rsidRPr="00706D5E">
        <w:rPr>
          <w:rFonts w:ascii="Times New Roman" w:eastAsiaTheme="minorEastAsia" w:hAnsi="Times New Roman" w:cs="Times New Roman"/>
          <w:b/>
          <w:sz w:val="28"/>
          <w:szCs w:val="28"/>
        </w:rPr>
        <w:t>1</w:t>
      </w:r>
      <w:r w:rsidR="006D7652" w:rsidRPr="00706D5E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706D5E">
        <w:rPr>
          <w:rFonts w:asciiTheme="minorEastAsia" w:eastAsiaTheme="minorEastAsia" w:hAnsiTheme="minorEastAsia" w:hint="eastAsia"/>
          <w:b/>
          <w:sz w:val="28"/>
          <w:szCs w:val="28"/>
        </w:rPr>
        <w:t>三角形的中位线》</w:t>
      </w:r>
      <w:r w:rsidR="00316B0E" w:rsidRPr="00706D5E">
        <w:rPr>
          <w:rFonts w:asciiTheme="minorEastAsia" w:eastAsiaTheme="minorEastAsia" w:hAnsiTheme="minorEastAsia" w:hint="eastAsia"/>
          <w:b/>
          <w:sz w:val="28"/>
          <w:szCs w:val="28"/>
        </w:rPr>
        <w:t>教学设计</w:t>
      </w:r>
    </w:p>
    <w:p w:rsidR="00B44B8A" w:rsidRPr="00356858" w:rsidRDefault="00B44B8A" w:rsidP="00D31D50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  <w:r w:rsidRPr="00356858">
        <w:rPr>
          <w:rFonts w:asciiTheme="minorEastAsia" w:eastAsiaTheme="minorEastAsia" w:hAnsiTheme="minorEastAsia" w:hint="eastAsia"/>
          <w:b/>
          <w:sz w:val="21"/>
          <w:szCs w:val="21"/>
        </w:rPr>
        <w:t>教学目标：</w:t>
      </w:r>
    </w:p>
    <w:p w:rsidR="00B44B8A" w:rsidRPr="00356858" w:rsidRDefault="00706D5E" w:rsidP="00706D5E">
      <w:pPr>
        <w:spacing w:after="0" w:line="360" w:lineRule="auto"/>
        <w:ind w:left="331" w:hangingChars="150" w:hanging="331"/>
        <w:rPr>
          <w:rFonts w:asciiTheme="minorEastAsia" w:eastAsiaTheme="minorEastAsia" w:hAnsiTheme="minorEastAsia"/>
          <w:sz w:val="21"/>
          <w:szCs w:val="21"/>
        </w:rPr>
      </w:pPr>
      <w:r w:rsidRPr="00C2790F">
        <w:rPr>
          <w:rFonts w:ascii="Times New Roman" w:eastAsiaTheme="minorEastAsia" w:hAnsi="Times New Roman" w:cs="Times New Roman"/>
          <w:b/>
          <w:bCs/>
        </w:rPr>
        <w:t>1</w:t>
      </w:r>
      <w:r w:rsidRPr="00356858">
        <w:rPr>
          <w:rFonts w:asciiTheme="minorEastAsia" w:eastAsiaTheme="minorEastAsia" w:hAnsiTheme="minorEastAsia" w:hint="eastAsia"/>
          <w:b/>
          <w:bCs/>
        </w:rPr>
        <w:t>．</w:t>
      </w:r>
      <w:r w:rsidR="00B44B8A" w:rsidRPr="00356858">
        <w:rPr>
          <w:rFonts w:asciiTheme="minorEastAsia" w:eastAsiaTheme="minorEastAsia" w:hAnsiTheme="minorEastAsia" w:hint="eastAsia"/>
          <w:sz w:val="21"/>
          <w:szCs w:val="21"/>
        </w:rPr>
        <w:t>理解三角形中位线的概念，</w:t>
      </w:r>
      <w:r w:rsidR="0033681C" w:rsidRPr="00356858">
        <w:rPr>
          <w:rFonts w:asciiTheme="minorEastAsia" w:eastAsiaTheme="minorEastAsia" w:hAnsiTheme="minorEastAsia" w:hint="eastAsia"/>
          <w:sz w:val="21"/>
          <w:szCs w:val="21"/>
        </w:rPr>
        <w:t>知道三角形中位线和</w:t>
      </w:r>
      <w:r w:rsidRPr="00356858">
        <w:rPr>
          <w:rFonts w:asciiTheme="minorEastAsia" w:eastAsiaTheme="minorEastAsia" w:hAnsiTheme="minorEastAsia" w:hint="eastAsia"/>
          <w:sz w:val="21"/>
          <w:szCs w:val="21"/>
        </w:rPr>
        <w:t>三角形</w:t>
      </w:r>
      <w:r w:rsidR="0033681C" w:rsidRPr="00356858">
        <w:rPr>
          <w:rFonts w:asciiTheme="minorEastAsia" w:eastAsiaTheme="minorEastAsia" w:hAnsiTheme="minorEastAsia" w:hint="eastAsia"/>
          <w:sz w:val="21"/>
          <w:szCs w:val="21"/>
        </w:rPr>
        <w:t>中线的区别,掌握三角形中位线的性质定理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B44B8A" w:rsidRPr="00356858" w:rsidRDefault="00706D5E" w:rsidP="00B44B8A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C2790F">
        <w:rPr>
          <w:rFonts w:ascii="Times New Roman" w:eastAsiaTheme="minorEastAsia" w:hAnsi="Times New Roman" w:cs="Times New Roman"/>
          <w:b/>
          <w:bCs/>
        </w:rPr>
        <w:t>2</w:t>
      </w:r>
      <w:r w:rsidRPr="00356858">
        <w:rPr>
          <w:rFonts w:asciiTheme="minorEastAsia" w:eastAsiaTheme="minorEastAsia" w:hAnsiTheme="minorEastAsia" w:hint="eastAsia"/>
          <w:b/>
          <w:bCs/>
        </w:rPr>
        <w:t>．</w:t>
      </w:r>
      <w:r w:rsidR="0033681C" w:rsidRPr="00356858">
        <w:rPr>
          <w:rFonts w:asciiTheme="minorEastAsia" w:eastAsiaTheme="minorEastAsia" w:hAnsiTheme="minorEastAsia" w:hint="eastAsia"/>
          <w:sz w:val="21"/>
          <w:szCs w:val="21"/>
        </w:rPr>
        <w:t>经历三角形中位线性质定理的探究过程，体会转化</w:t>
      </w:r>
      <w:r w:rsidRPr="00356858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33681C" w:rsidRPr="00356858">
        <w:rPr>
          <w:rFonts w:asciiTheme="minorEastAsia" w:eastAsiaTheme="minorEastAsia" w:hAnsiTheme="minorEastAsia" w:hint="eastAsia"/>
          <w:sz w:val="21"/>
          <w:szCs w:val="21"/>
        </w:rPr>
        <w:t>思想</w:t>
      </w:r>
      <w:r w:rsidRPr="00356858">
        <w:rPr>
          <w:rFonts w:asciiTheme="minorEastAsia" w:eastAsiaTheme="minorEastAsia" w:hAnsiTheme="minorEastAsia" w:hint="eastAsia"/>
          <w:sz w:val="21"/>
          <w:szCs w:val="21"/>
        </w:rPr>
        <w:t>方法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706D5E" w:rsidRPr="00356858" w:rsidRDefault="00706D5E" w:rsidP="00B44B8A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C2790F">
        <w:rPr>
          <w:rFonts w:ascii="Times New Roman" w:eastAsiaTheme="minorEastAsia" w:hAnsi="Times New Roman" w:cs="Times New Roman"/>
          <w:b/>
          <w:bCs/>
        </w:rPr>
        <w:t>3</w:t>
      </w:r>
      <w:r w:rsidRPr="00356858">
        <w:rPr>
          <w:rFonts w:asciiTheme="minorEastAsia" w:eastAsiaTheme="minorEastAsia" w:hAnsiTheme="minorEastAsia" w:hint="eastAsia"/>
          <w:b/>
          <w:bCs/>
        </w:rPr>
        <w:t>．</w:t>
      </w:r>
      <w:r w:rsidR="0033681C" w:rsidRPr="00356858">
        <w:rPr>
          <w:rFonts w:asciiTheme="minorEastAsia" w:eastAsiaTheme="minorEastAsia" w:hAnsiTheme="minorEastAsia" w:hint="eastAsia"/>
          <w:sz w:val="21"/>
          <w:szCs w:val="21"/>
        </w:rPr>
        <w:t>在学习</w:t>
      </w:r>
      <w:r w:rsidRPr="00356858">
        <w:rPr>
          <w:rFonts w:asciiTheme="minorEastAsia" w:eastAsiaTheme="minorEastAsia" w:hAnsiTheme="minorEastAsia" w:hint="eastAsia"/>
          <w:sz w:val="21"/>
          <w:szCs w:val="21"/>
        </w:rPr>
        <w:t>活动</w:t>
      </w:r>
      <w:r w:rsidR="0033681C" w:rsidRPr="00356858">
        <w:rPr>
          <w:rFonts w:asciiTheme="minorEastAsia" w:eastAsiaTheme="minorEastAsia" w:hAnsiTheme="minorEastAsia" w:hint="eastAsia"/>
          <w:sz w:val="21"/>
          <w:szCs w:val="21"/>
        </w:rPr>
        <w:t>中，激发学习数学的兴趣，养成逻辑思维的品质，增强数学的应用意识</w:t>
      </w:r>
      <w:r w:rsidRPr="00356858">
        <w:rPr>
          <w:rFonts w:asciiTheme="minorEastAsia" w:eastAsiaTheme="minorEastAsia" w:hAnsiTheme="minorEastAsia" w:hint="eastAsia"/>
          <w:sz w:val="24"/>
        </w:rPr>
        <w:t>.</w:t>
      </w:r>
    </w:p>
    <w:p w:rsidR="0033681C" w:rsidRPr="00356858" w:rsidRDefault="00B44B8A" w:rsidP="00B44B8A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E92905">
        <w:rPr>
          <w:rFonts w:asciiTheme="minorEastAsia" w:eastAsiaTheme="minorEastAsia" w:hAnsiTheme="minorEastAsia" w:hint="eastAsia"/>
          <w:b/>
          <w:sz w:val="21"/>
          <w:szCs w:val="21"/>
        </w:rPr>
        <w:t>教学重点：</w:t>
      </w:r>
      <w:r w:rsidR="0033681C" w:rsidRPr="00356858">
        <w:rPr>
          <w:rFonts w:asciiTheme="minorEastAsia" w:eastAsiaTheme="minorEastAsia" w:hAnsiTheme="minorEastAsia" w:hint="eastAsia"/>
          <w:sz w:val="21"/>
          <w:szCs w:val="21"/>
        </w:rPr>
        <w:t>三角形中位线性质定理</w:t>
      </w:r>
      <w:r w:rsidR="00706D5E" w:rsidRPr="00356858">
        <w:rPr>
          <w:rFonts w:asciiTheme="minorEastAsia" w:eastAsiaTheme="minorEastAsia" w:hAnsiTheme="minorEastAsia" w:hint="eastAsia"/>
          <w:sz w:val="24"/>
        </w:rPr>
        <w:t>.</w:t>
      </w:r>
    </w:p>
    <w:p w:rsidR="0033681C" w:rsidRPr="00356858" w:rsidRDefault="0033681C" w:rsidP="00B44B8A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E92905">
        <w:rPr>
          <w:rFonts w:asciiTheme="minorEastAsia" w:eastAsiaTheme="minorEastAsia" w:hAnsiTheme="minorEastAsia" w:hint="eastAsia"/>
          <w:b/>
          <w:sz w:val="21"/>
          <w:szCs w:val="21"/>
        </w:rPr>
        <w:t>教学难点：</w:t>
      </w:r>
      <w:r w:rsidRPr="00356858">
        <w:rPr>
          <w:rFonts w:asciiTheme="minorEastAsia" w:eastAsiaTheme="minorEastAsia" w:hAnsiTheme="minorEastAsia" w:hint="eastAsia"/>
          <w:sz w:val="21"/>
          <w:szCs w:val="21"/>
        </w:rPr>
        <w:t>如何添加辅助线</w:t>
      </w:r>
      <w:r w:rsidR="00DE5540" w:rsidRPr="00356858">
        <w:rPr>
          <w:rFonts w:asciiTheme="minorEastAsia" w:eastAsiaTheme="minorEastAsia" w:hAnsiTheme="minorEastAsia" w:hint="eastAsia"/>
          <w:sz w:val="21"/>
          <w:szCs w:val="21"/>
        </w:rPr>
        <w:t>并证明三角形中位线的性质定理</w:t>
      </w:r>
      <w:r w:rsidR="00706D5E" w:rsidRPr="00356858">
        <w:rPr>
          <w:rFonts w:asciiTheme="minorEastAsia" w:eastAsiaTheme="minorEastAsia" w:hAnsiTheme="minorEastAsia" w:hint="eastAsia"/>
          <w:sz w:val="24"/>
        </w:rPr>
        <w:t>.</w:t>
      </w:r>
    </w:p>
    <w:p w:rsidR="00706D5E" w:rsidRDefault="00706D5E" w:rsidP="00B44B8A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</w:p>
    <w:p w:rsidR="00B44B8A" w:rsidRPr="00E92905" w:rsidRDefault="00B44B8A" w:rsidP="00B44B8A">
      <w:pPr>
        <w:spacing w:after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E92905">
        <w:rPr>
          <w:rFonts w:asciiTheme="minorEastAsia" w:eastAsiaTheme="minorEastAsia" w:hAnsiTheme="minorEastAsia" w:hint="eastAsia"/>
          <w:b/>
          <w:sz w:val="21"/>
          <w:szCs w:val="21"/>
        </w:rPr>
        <w:t>教学过程：</w:t>
      </w:r>
    </w:p>
    <w:p w:rsidR="00DE5540" w:rsidRPr="00125B9F" w:rsidRDefault="00730F5A" w:rsidP="00DE5540">
      <w:pPr>
        <w:spacing w:after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/>
          <w:sz w:val="21"/>
          <w:szCs w:val="21"/>
        </w:rPr>
        <w:t>一、</w:t>
      </w:r>
      <w:r w:rsidR="00F13F5B" w:rsidRPr="00125B9F">
        <w:rPr>
          <w:rFonts w:asciiTheme="minorEastAsia" w:eastAsiaTheme="minorEastAsia" w:hAnsiTheme="minorEastAsia" w:hint="eastAsia"/>
          <w:b/>
          <w:sz w:val="21"/>
          <w:szCs w:val="21"/>
        </w:rPr>
        <w:t>交流</w:t>
      </w:r>
      <w:r w:rsidRPr="00125B9F">
        <w:rPr>
          <w:rFonts w:asciiTheme="minorEastAsia" w:eastAsiaTheme="minorEastAsia" w:hAnsiTheme="minorEastAsia" w:hint="eastAsia"/>
          <w:b/>
          <w:sz w:val="21"/>
          <w:szCs w:val="21"/>
        </w:rPr>
        <w:t>预学，引出新知</w:t>
      </w:r>
    </w:p>
    <w:p w:rsidR="00061CB0" w:rsidRDefault="003D15F7" w:rsidP="00356858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学生预学展示</w:t>
      </w:r>
    </w:p>
    <w:p w:rsidR="00061CB0" w:rsidRDefault="002B1E66" w:rsidP="00356858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4083241</wp:posOffset>
            </wp:positionH>
            <wp:positionV relativeFrom="paragraph">
              <wp:posOffset>10007</wp:posOffset>
            </wp:positionV>
            <wp:extent cx="1381125" cy="914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412" w:rsidRPr="00125B9F">
        <w:rPr>
          <w:rFonts w:asciiTheme="minorEastAsia" w:eastAsiaTheme="minorEastAsia" w:hAnsiTheme="minorEastAsia" w:hint="eastAsia"/>
          <w:sz w:val="21"/>
          <w:szCs w:val="21"/>
        </w:rPr>
        <w:t>归纳：联结三角形两边中点的线段叫做三角形的中位线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971BD0" w:rsidRPr="00125B9F" w:rsidRDefault="00971BD0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如图，△</w:t>
      </w:r>
      <w:r w:rsidRPr="00706D5E">
        <w:rPr>
          <w:rFonts w:ascii="Times New Roman" w:eastAsiaTheme="minorEastAsia" w:hAnsi="Times New Roman" w:cs="Times New Roman"/>
          <w:i/>
          <w:sz w:val="21"/>
          <w:szCs w:val="21"/>
        </w:rPr>
        <w:t>ABC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中，若</w:t>
      </w:r>
      <w:r w:rsidRPr="000869B3">
        <w:rPr>
          <w:rFonts w:ascii="Times New Roman" w:eastAsiaTheme="minorEastAsia" w:hAnsi="Times New Roman" w:cs="Times New Roman"/>
          <w:i/>
          <w:sz w:val="21"/>
          <w:szCs w:val="21"/>
        </w:rPr>
        <w:t>D</w:t>
      </w:r>
      <w:r w:rsidRPr="000869B3">
        <w:rPr>
          <w:rFonts w:ascii="Times New Roman" w:eastAsiaTheme="minorEastAsia" w:hAnsiTheme="minorEastAsia" w:cs="Times New Roman"/>
          <w:i/>
          <w:sz w:val="21"/>
          <w:szCs w:val="21"/>
        </w:rPr>
        <w:t>、</w:t>
      </w:r>
      <w:r w:rsidRPr="000869B3">
        <w:rPr>
          <w:rFonts w:ascii="Times New Roman" w:eastAsiaTheme="minorEastAsia" w:hAnsi="Times New Roman" w:cs="Times New Roman"/>
          <w:i/>
          <w:sz w:val="21"/>
          <w:szCs w:val="21"/>
        </w:rPr>
        <w:t>E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分别是</w:t>
      </w:r>
      <w:r w:rsidRPr="000869B3">
        <w:rPr>
          <w:rFonts w:ascii="Times New Roman" w:eastAsiaTheme="minorEastAsia" w:hAnsi="Times New Roman" w:cs="Times New Roman"/>
          <w:i/>
          <w:sz w:val="21"/>
          <w:szCs w:val="21"/>
        </w:rPr>
        <w:t>AB</w:t>
      </w:r>
      <w:r w:rsidRPr="000869B3">
        <w:rPr>
          <w:rFonts w:ascii="Times New Roman" w:eastAsiaTheme="minorEastAsia" w:hAnsi="Times New Roman" w:cs="Times New Roman"/>
          <w:i/>
          <w:sz w:val="21"/>
          <w:szCs w:val="21"/>
        </w:rPr>
        <w:t>、</w:t>
      </w:r>
      <w:r w:rsidRPr="000869B3">
        <w:rPr>
          <w:rFonts w:ascii="Times New Roman" w:eastAsiaTheme="minorEastAsia" w:hAnsi="Times New Roman" w:cs="Times New Roman"/>
          <w:i/>
          <w:sz w:val="21"/>
          <w:szCs w:val="21"/>
        </w:rPr>
        <w:t>AC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的中点，则线段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DE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是△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ABC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的中位线</w:t>
      </w:r>
      <w:r w:rsidR="00D051B4" w:rsidRPr="00125B9F">
        <w:rPr>
          <w:rFonts w:asciiTheme="minorEastAsia" w:eastAsiaTheme="minorEastAsia" w:hAnsiTheme="minorEastAsia" w:hint="eastAsia"/>
          <w:sz w:val="21"/>
          <w:szCs w:val="21"/>
        </w:rPr>
        <w:t>；若联结</w:t>
      </w:r>
      <w:r w:rsidR="00D051B4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CD</w:t>
      </w:r>
      <w:r w:rsidR="00D051B4" w:rsidRPr="00125B9F">
        <w:rPr>
          <w:rFonts w:asciiTheme="minorEastAsia" w:eastAsiaTheme="minorEastAsia" w:hAnsiTheme="minorEastAsia" w:hint="eastAsia"/>
          <w:sz w:val="21"/>
          <w:szCs w:val="21"/>
        </w:rPr>
        <w:t>,则线段DE是△</w:t>
      </w:r>
      <w:r w:rsidR="00D051B4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ACD</w:t>
      </w:r>
      <w:r w:rsidR="00D051B4" w:rsidRPr="00125B9F">
        <w:rPr>
          <w:rFonts w:asciiTheme="minorEastAsia" w:eastAsiaTheme="minorEastAsia" w:hAnsiTheme="minorEastAsia" w:hint="eastAsia"/>
          <w:sz w:val="21"/>
          <w:szCs w:val="21"/>
        </w:rPr>
        <w:t>的__</w:t>
      </w:r>
      <w:r w:rsidR="002B1E66" w:rsidRPr="00125B9F">
        <w:rPr>
          <w:rFonts w:asciiTheme="minorEastAsia" w:eastAsiaTheme="minorEastAsia" w:hAnsiTheme="minorEastAsia" w:hint="eastAsia"/>
          <w:sz w:val="21"/>
          <w:szCs w:val="21"/>
          <w:u w:val="single"/>
        </w:rPr>
        <w:t>中线</w:t>
      </w:r>
      <w:r w:rsidR="00D051B4" w:rsidRPr="00125B9F">
        <w:rPr>
          <w:rFonts w:asciiTheme="minorEastAsia" w:eastAsiaTheme="minorEastAsia" w:hAnsiTheme="minorEastAsia" w:hint="eastAsia"/>
          <w:sz w:val="21"/>
          <w:szCs w:val="21"/>
          <w:u w:val="single"/>
        </w:rPr>
        <w:t>_</w:t>
      </w:r>
      <w:r w:rsidR="00D051B4" w:rsidRPr="00125B9F">
        <w:rPr>
          <w:rFonts w:asciiTheme="minorEastAsia" w:eastAsiaTheme="minorEastAsia" w:hAnsiTheme="minorEastAsia" w:hint="eastAsia"/>
          <w:sz w:val="21"/>
          <w:szCs w:val="21"/>
        </w:rPr>
        <w:t>_</w:t>
      </w:r>
      <w:r w:rsidR="00356858">
        <w:rPr>
          <w:rFonts w:asciiTheme="minorEastAsia" w:eastAsiaTheme="minorEastAsia" w:hAnsiTheme="minorEastAsia"/>
          <w:sz w:val="21"/>
          <w:szCs w:val="21"/>
        </w:rPr>
        <w:t>.</w:t>
      </w:r>
    </w:p>
    <w:p w:rsidR="00061CB0" w:rsidRPr="000869B3" w:rsidRDefault="003D15F7" w:rsidP="000869B3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问题：</w:t>
      </w:r>
      <w:r w:rsidR="002B1E66" w:rsidRPr="00125B9F">
        <w:rPr>
          <w:rFonts w:asciiTheme="minorEastAsia" w:eastAsiaTheme="minorEastAsia" w:hAnsiTheme="minorEastAsia" w:hint="eastAsia"/>
          <w:sz w:val="21"/>
          <w:szCs w:val="21"/>
        </w:rPr>
        <w:t>三角形的中位线和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三角形的</w:t>
      </w:r>
      <w:r w:rsidR="002B1E66" w:rsidRPr="00125B9F">
        <w:rPr>
          <w:rFonts w:asciiTheme="minorEastAsia" w:eastAsiaTheme="minorEastAsia" w:hAnsiTheme="minorEastAsia" w:hint="eastAsia"/>
          <w:sz w:val="21"/>
          <w:szCs w:val="21"/>
        </w:rPr>
        <w:t>中线有什么区别呢？</w:t>
      </w:r>
    </w:p>
    <w:p w:rsidR="00C813F2" w:rsidRPr="00125B9F" w:rsidRDefault="00730F5A" w:rsidP="00B44B8A">
      <w:pPr>
        <w:spacing w:after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/>
          <w:sz w:val="21"/>
          <w:szCs w:val="21"/>
        </w:rPr>
        <w:t>二、</w:t>
      </w:r>
      <w:r w:rsidR="00061CB0" w:rsidRPr="00125B9F">
        <w:rPr>
          <w:rFonts w:asciiTheme="minorEastAsia" w:eastAsiaTheme="minorEastAsia" w:hAnsiTheme="minorEastAsia" w:hint="eastAsia"/>
          <w:b/>
          <w:sz w:val="21"/>
          <w:szCs w:val="21"/>
        </w:rPr>
        <w:t>猜想论证，探究</w:t>
      </w:r>
      <w:r w:rsidR="00DE5540" w:rsidRPr="00125B9F">
        <w:rPr>
          <w:rFonts w:asciiTheme="minorEastAsia" w:eastAsiaTheme="minorEastAsia" w:hAnsiTheme="minorEastAsia" w:hint="eastAsia"/>
          <w:b/>
          <w:sz w:val="21"/>
          <w:szCs w:val="21"/>
        </w:rPr>
        <w:t>性质</w:t>
      </w:r>
    </w:p>
    <w:p w:rsidR="007E7204" w:rsidRPr="00125B9F" w:rsidRDefault="00356858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4094187</wp:posOffset>
            </wp:positionH>
            <wp:positionV relativeFrom="paragraph">
              <wp:posOffset>251850</wp:posOffset>
            </wp:positionV>
            <wp:extent cx="1524000" cy="930275"/>
            <wp:effectExtent l="0" t="0" r="0" b="0"/>
            <wp:wrapSquare wrapText="bothSides"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301" w:rsidRPr="00125B9F">
        <w:rPr>
          <w:rFonts w:asciiTheme="minorEastAsia" w:eastAsiaTheme="minorEastAsia" w:hAnsiTheme="minorEastAsia" w:hint="eastAsia"/>
          <w:sz w:val="21"/>
          <w:szCs w:val="21"/>
        </w:rPr>
        <w:t>问题</w:t>
      </w:r>
      <w:r w:rsidR="00A84301" w:rsidRPr="00C2790F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A84301" w:rsidRPr="00125B9F">
        <w:rPr>
          <w:rFonts w:asciiTheme="minorEastAsia" w:eastAsiaTheme="minorEastAsia" w:hAnsiTheme="minorEastAsia" w:hint="eastAsia"/>
          <w:sz w:val="21"/>
          <w:szCs w:val="21"/>
        </w:rPr>
        <w:t>：三角形的中位线具有什么性质呢？请你进行大胆的猜想。</w:t>
      </w:r>
    </w:p>
    <w:p w:rsidR="00C40169" w:rsidRPr="00125B9F" w:rsidRDefault="00C40169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结合图形，引导学生从位置关系和数量关系两方面进行猜想</w:t>
      </w:r>
      <w:r w:rsidR="003D15F7" w:rsidRPr="00125B9F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7B582E" w:rsidRPr="00125B9F" w:rsidRDefault="003D262C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位置关系：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DE//BC</w:t>
      </w:r>
    </w:p>
    <w:p w:rsidR="003D262C" w:rsidRPr="00125B9F" w:rsidRDefault="003D262C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数量关系：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DE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=</w:t>
      </w:r>
      <w:r w:rsidRPr="00125B9F">
        <w:rPr>
          <w:rFonts w:asciiTheme="minorEastAsia" w:eastAsiaTheme="minorEastAsia" w:hAnsiTheme="minorEastAsia"/>
          <w:position w:val="-24"/>
          <w:sz w:val="21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29.85pt" o:ole="">
            <v:imagedata r:id="rId9" o:title=""/>
          </v:shape>
          <o:OLEObject Type="Embed" ProgID="Equation.DSMT4" ShapeID="_x0000_i1025" DrawAspect="Content" ObjectID="_1557044487" r:id="rId10"/>
        </w:objec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BC</w:t>
      </w:r>
    </w:p>
    <w:p w:rsidR="00061CB0" w:rsidRDefault="009801F9" w:rsidP="00356858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请说出已知，求证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6C75E5" w:rsidRPr="00125B9F" w:rsidRDefault="006C75E5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问题</w:t>
      </w:r>
      <w:r w:rsidR="00EC7DBA" w:rsidRPr="00C2790F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：通过证明，验证了</w:t>
      </w:r>
      <w:r w:rsidR="00330231" w:rsidRPr="00125B9F">
        <w:rPr>
          <w:rFonts w:asciiTheme="minorEastAsia" w:eastAsiaTheme="minorEastAsia" w:hAnsiTheme="minorEastAsia" w:hint="eastAsia"/>
          <w:sz w:val="21"/>
          <w:szCs w:val="21"/>
        </w:rPr>
        <w:t>我们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猜想的正确性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CD384D" w:rsidRPr="00125B9F">
        <w:rPr>
          <w:rFonts w:asciiTheme="minorEastAsia" w:eastAsiaTheme="minorEastAsia" w:hAnsiTheme="minorEastAsia" w:hint="eastAsia"/>
          <w:sz w:val="21"/>
          <w:szCs w:val="21"/>
        </w:rPr>
        <w:t>在这个三角形中，线段</w:t>
      </w:r>
      <w:r w:rsidR="00CD384D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DE</w:t>
      </w:r>
      <w:r w:rsidR="00CD384D" w:rsidRPr="00125B9F">
        <w:rPr>
          <w:rFonts w:asciiTheme="minorEastAsia" w:eastAsiaTheme="minorEastAsia" w:hAnsiTheme="minorEastAsia" w:hint="eastAsia"/>
          <w:sz w:val="21"/>
          <w:szCs w:val="21"/>
        </w:rPr>
        <w:t>与</w:t>
      </w:r>
      <w:r w:rsidR="00CD384D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AB</w:t>
      </w:r>
      <w:r w:rsidR="00CD384D" w:rsidRPr="00125B9F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="00CD384D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AC</w:t>
      </w:r>
      <w:r w:rsidR="00CD384D" w:rsidRPr="00125B9F">
        <w:rPr>
          <w:rFonts w:asciiTheme="minorEastAsia" w:eastAsiaTheme="minorEastAsia" w:hAnsiTheme="minorEastAsia" w:hint="eastAsia"/>
          <w:sz w:val="21"/>
          <w:szCs w:val="21"/>
        </w:rPr>
        <w:t>两边相交，那么边</w:t>
      </w:r>
      <w:r w:rsidR="00CD384D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BC</w:t>
      </w:r>
      <w:r w:rsidR="00CD384D" w:rsidRPr="00125B9F">
        <w:rPr>
          <w:rFonts w:asciiTheme="minorEastAsia" w:eastAsiaTheme="minorEastAsia" w:hAnsiTheme="minorEastAsia" w:hint="eastAsia"/>
          <w:sz w:val="21"/>
          <w:szCs w:val="21"/>
        </w:rPr>
        <w:t>就叫做它的第三边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你能归纳</w:t>
      </w:r>
      <w:r w:rsidR="00797DCD" w:rsidRPr="00125B9F">
        <w:rPr>
          <w:rFonts w:asciiTheme="minorEastAsia" w:eastAsiaTheme="minorEastAsia" w:hAnsiTheme="minorEastAsia" w:hint="eastAsia"/>
          <w:sz w:val="21"/>
          <w:szCs w:val="21"/>
        </w:rPr>
        <w:t>出</w:t>
      </w:r>
      <w:r w:rsidR="00330231" w:rsidRPr="00125B9F">
        <w:rPr>
          <w:rFonts w:asciiTheme="minorEastAsia" w:eastAsiaTheme="minorEastAsia" w:hAnsiTheme="minorEastAsia" w:hint="eastAsia"/>
          <w:sz w:val="21"/>
          <w:szCs w:val="21"/>
        </w:rPr>
        <w:t>三角形中位线定理吗？</w:t>
      </w:r>
    </w:p>
    <w:p w:rsidR="00476271" w:rsidRPr="00125B9F" w:rsidRDefault="00476271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三角形中位线定理：三角形的中位线平行于第三边，并且等于第三边的一半</w:t>
      </w:r>
      <w:r w:rsidR="005F76C2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3D15F7" w:rsidRPr="00125B9F" w:rsidRDefault="00476271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sz w:val="21"/>
          <w:szCs w:val="21"/>
        </w:rPr>
        <w:t>符号语言</w:t>
      </w:r>
      <w:r w:rsidR="00877502" w:rsidRPr="00125B9F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877502" w:rsidRPr="00125B9F" w:rsidRDefault="003D15F7" w:rsidP="00125B9F">
      <w:pPr>
        <w:spacing w:after="0"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/>
          <w:position w:val="-44"/>
          <w:sz w:val="21"/>
          <w:szCs w:val="21"/>
        </w:rPr>
        <w:t xml:space="preserve"> </w:t>
      </w:r>
      <w:r w:rsidR="00877502" w:rsidRPr="00125B9F">
        <w:rPr>
          <w:rFonts w:asciiTheme="minorEastAsia" w:eastAsiaTheme="minorEastAsia" w:hAnsiTheme="minorEastAsia"/>
          <w:position w:val="-44"/>
          <w:sz w:val="21"/>
          <w:szCs w:val="21"/>
        </w:rPr>
        <w:object w:dxaOrig="4599" w:dyaOrig="999">
          <v:shape id="_x0000_i1026" type="#_x0000_t75" style="width:230.55pt;height:49.8pt" o:ole="">
            <v:imagedata r:id="rId11" o:title=""/>
          </v:shape>
          <o:OLEObject Type="Embed" ProgID="Equation.DSMT4" ShapeID="_x0000_i1026" DrawAspect="Content" ObjectID="_1557044488" r:id="rId12"/>
        </w:object>
      </w:r>
    </w:p>
    <w:p w:rsidR="00877502" w:rsidRPr="00125B9F" w:rsidRDefault="00EC7DBA" w:rsidP="00B44B8A">
      <w:pPr>
        <w:spacing w:after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三</w:t>
      </w:r>
      <w:r w:rsidR="00877502" w:rsidRPr="00125B9F">
        <w:rPr>
          <w:rFonts w:asciiTheme="minorEastAsia" w:eastAsiaTheme="minorEastAsia" w:hAnsiTheme="minorEastAsia" w:hint="eastAsia"/>
          <w:b/>
          <w:sz w:val="21"/>
          <w:szCs w:val="21"/>
        </w:rPr>
        <w:t>、</w:t>
      </w:r>
      <w:r w:rsidR="00F13F5B">
        <w:rPr>
          <w:rFonts w:asciiTheme="minorEastAsia" w:eastAsiaTheme="minorEastAsia" w:hAnsiTheme="minorEastAsia" w:hint="eastAsia"/>
          <w:b/>
          <w:sz w:val="21"/>
          <w:szCs w:val="21"/>
        </w:rPr>
        <w:t>运</w:t>
      </w:r>
      <w:r w:rsidR="00F13F5B" w:rsidRPr="00125B9F">
        <w:rPr>
          <w:rFonts w:asciiTheme="minorEastAsia" w:eastAsiaTheme="minorEastAsia" w:hAnsiTheme="minorEastAsia" w:hint="eastAsia"/>
          <w:b/>
          <w:sz w:val="21"/>
          <w:szCs w:val="21"/>
        </w:rPr>
        <w:t>用</w:t>
      </w:r>
      <w:r w:rsidR="00877502" w:rsidRPr="00125B9F">
        <w:rPr>
          <w:rFonts w:asciiTheme="minorEastAsia" w:eastAsiaTheme="minorEastAsia" w:hAnsiTheme="minorEastAsia" w:hint="eastAsia"/>
          <w:b/>
          <w:sz w:val="21"/>
          <w:szCs w:val="21"/>
        </w:rPr>
        <w:t>新知，</w:t>
      </w:r>
      <w:r w:rsidR="00125B9F">
        <w:rPr>
          <w:rFonts w:asciiTheme="minorEastAsia" w:eastAsiaTheme="minorEastAsia" w:hAnsiTheme="minorEastAsia" w:hint="eastAsia"/>
          <w:b/>
          <w:sz w:val="21"/>
          <w:szCs w:val="21"/>
        </w:rPr>
        <w:t>解决问题</w:t>
      </w:r>
    </w:p>
    <w:p w:rsidR="006E0503" w:rsidRPr="00C2790F" w:rsidRDefault="00F4211D" w:rsidP="00C2790F">
      <w:pPr>
        <w:spacing w:after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    下面，我们就应用这个定理来解决一些简单的问题</w:t>
      </w:r>
      <w:r w:rsidR="005F76C2">
        <w:rPr>
          <w:rFonts w:asciiTheme="minorEastAsia" w:eastAsiaTheme="minorEastAsia" w:hAnsiTheme="minorEastAsia" w:hint="eastAsia"/>
          <w:noProof/>
          <w:sz w:val="21"/>
          <w:szCs w:val="21"/>
        </w:rPr>
        <w:t>.</w:t>
      </w:r>
    </w:p>
    <w:p w:rsidR="003A2BCF" w:rsidRDefault="003A2BCF" w:rsidP="001A52B3">
      <w:pPr>
        <w:spacing w:line="360" w:lineRule="auto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  <w:bookmarkStart w:id="0" w:name="_GoBack"/>
      <w:bookmarkEnd w:id="0"/>
    </w:p>
    <w:p w:rsidR="001A52B3" w:rsidRPr="00125B9F" w:rsidRDefault="00C2790F" w:rsidP="001A52B3">
      <w:pPr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noProof/>
          <w:sz w:val="21"/>
          <w:szCs w:val="21"/>
        </w:rPr>
        <w:lastRenderedPageBreak/>
        <w:drawing>
          <wp:anchor distT="0" distB="0" distL="114300" distR="114300" simplePos="0" relativeHeight="251656704" behindDoc="0" locked="0" layoutInCell="1" allowOverlap="1" wp14:anchorId="17CF3AB4" wp14:editId="040BC906">
            <wp:simplePos x="0" y="0"/>
            <wp:positionH relativeFrom="column">
              <wp:posOffset>3761105</wp:posOffset>
            </wp:positionH>
            <wp:positionV relativeFrom="paragraph">
              <wp:posOffset>183243</wp:posOffset>
            </wp:positionV>
            <wp:extent cx="1353820" cy="1257300"/>
            <wp:effectExtent l="0" t="0" r="0" b="0"/>
            <wp:wrapNone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2B3" w:rsidRPr="00C2790F">
        <w:rPr>
          <w:rFonts w:ascii="Times New Roman" w:eastAsiaTheme="minorEastAsia" w:hAnsi="Times New Roman" w:cs="Times New Roman"/>
          <w:b/>
          <w:bCs/>
          <w:sz w:val="21"/>
          <w:szCs w:val="21"/>
        </w:rPr>
        <w:t>1</w:t>
      </w:r>
      <w:r w:rsidR="001A52B3" w:rsidRPr="00C2790F">
        <w:rPr>
          <w:rFonts w:asciiTheme="minorEastAsia" w:eastAsiaTheme="minorEastAsia" w:hAnsiTheme="minorEastAsia" w:hint="eastAsia"/>
          <w:b/>
          <w:bCs/>
          <w:sz w:val="21"/>
          <w:szCs w:val="21"/>
        </w:rPr>
        <w:t>.</w:t>
      </w:r>
      <w:r w:rsidR="001A52B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已知：如图,</w:t>
      </w:r>
      <w:r w:rsidR="001A52B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DF</w:t>
      </w:r>
      <w:r w:rsidR="001A52B3" w:rsidRPr="00125B9F">
        <w:rPr>
          <w:rFonts w:asciiTheme="minorEastAsia" w:eastAsiaTheme="minorEastAsia" w:hAnsiTheme="minorEastAsia"/>
          <w:bCs/>
          <w:sz w:val="21"/>
          <w:szCs w:val="21"/>
        </w:rPr>
        <w:t>是△</w:t>
      </w:r>
      <w:r w:rsidR="001A52B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AB</w:t>
      </w:r>
      <w:r w:rsidR="001A52B3" w:rsidRPr="000869B3">
        <w:rPr>
          <w:rFonts w:ascii="Times New Roman" w:eastAsiaTheme="minorEastAsia" w:hAnsi="Times New Roman" w:cs="Times New Roman"/>
          <w:i/>
          <w:sz w:val="21"/>
          <w:szCs w:val="21"/>
        </w:rPr>
        <w:t>C</w:t>
      </w:r>
      <w:r w:rsidR="001A52B3" w:rsidRPr="00125B9F">
        <w:rPr>
          <w:rFonts w:asciiTheme="minorEastAsia" w:eastAsiaTheme="minorEastAsia" w:hAnsiTheme="minorEastAsia"/>
          <w:bCs/>
          <w:sz w:val="21"/>
          <w:szCs w:val="21"/>
        </w:rPr>
        <w:t>的中位线</w:t>
      </w:r>
      <w:r w:rsidR="001A52B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,</w:t>
      </w:r>
    </w:p>
    <w:p w:rsidR="001A52B3" w:rsidRPr="00125B9F" w:rsidRDefault="001A52B3" w:rsidP="001A52B3">
      <w:pPr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1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）若∠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C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＝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50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°，则∠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DFB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＝</w:t>
      </w:r>
      <w:r w:rsidRPr="000869B3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__________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°，</w:t>
      </w:r>
    </w:p>
    <w:p w:rsidR="001A52B3" w:rsidRPr="00125B9F" w:rsidRDefault="001A52B3" w:rsidP="00125B9F">
      <w:pPr>
        <w:spacing w:line="360" w:lineRule="auto"/>
        <w:ind w:firstLineChars="250" w:firstLine="525"/>
        <w:rPr>
          <w:rFonts w:asciiTheme="minorEastAsia" w:eastAsiaTheme="minorEastAsia" w:hAnsiTheme="minorEastAsia"/>
          <w:bCs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若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DF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=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3cm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，则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AC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=</w:t>
      </w:r>
      <w:r w:rsidRPr="000869B3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__________</w:t>
      </w:r>
      <w:r w:rsidRPr="00C2790F">
        <w:rPr>
          <w:rFonts w:ascii="Times New Roman" w:eastAsiaTheme="minorEastAsia" w:hAnsi="Times New Roman" w:cs="Times New Roman" w:hint="eastAsia"/>
          <w:sz w:val="21"/>
          <w:szCs w:val="21"/>
        </w:rPr>
        <w:t>cm</w:t>
      </w:r>
      <w:r w:rsidR="005F76C2">
        <w:rPr>
          <w:rFonts w:asciiTheme="minorEastAsia" w:eastAsiaTheme="minorEastAsia" w:hAnsiTheme="minorEastAsia" w:hint="eastAsia"/>
          <w:bCs/>
          <w:sz w:val="21"/>
          <w:szCs w:val="21"/>
        </w:rPr>
        <w:t>.</w:t>
      </w:r>
    </w:p>
    <w:p w:rsidR="001A52B3" w:rsidRPr="00125B9F" w:rsidRDefault="001A52B3" w:rsidP="001A52B3">
      <w:pPr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2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）若点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E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是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AC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的中点，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BC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＝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8cm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，则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DE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=</w:t>
      </w:r>
      <w:r w:rsidRPr="000869B3">
        <w:rPr>
          <w:rFonts w:asciiTheme="minorEastAsia" w:eastAsiaTheme="minorEastAsia" w:hAnsiTheme="minorEastAsia" w:hint="eastAsia"/>
          <w:bCs/>
          <w:sz w:val="21"/>
          <w:szCs w:val="21"/>
          <w:u w:val="single"/>
        </w:rPr>
        <w:t>__________</w:t>
      </w:r>
      <w:r w:rsidRPr="00C2790F">
        <w:rPr>
          <w:rFonts w:ascii="Times New Roman" w:eastAsiaTheme="minorEastAsia" w:hAnsi="Times New Roman" w:cs="Times New Roman" w:hint="eastAsia"/>
          <w:sz w:val="21"/>
          <w:szCs w:val="21"/>
        </w:rPr>
        <w:t>cm</w:t>
      </w:r>
      <w:r w:rsidR="005F76C2">
        <w:rPr>
          <w:rFonts w:asciiTheme="minorEastAsia" w:eastAsiaTheme="minorEastAsia" w:hAnsiTheme="minorEastAsia" w:hint="eastAsia"/>
          <w:bCs/>
          <w:sz w:val="21"/>
          <w:szCs w:val="21"/>
        </w:rPr>
        <w:t>.</w:t>
      </w:r>
    </w:p>
    <w:p w:rsidR="00964369" w:rsidRPr="00356858" w:rsidRDefault="001A52B3" w:rsidP="00E954B8">
      <w:pPr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3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）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若已知</w:t>
      </w:r>
      <w:r w:rsidRPr="00125B9F">
        <w:rPr>
          <w:rFonts w:asciiTheme="minorEastAsia" w:eastAsiaTheme="minorEastAsia" w:hAnsiTheme="minorEastAsia"/>
          <w:bCs/>
          <w:sz w:val="21"/>
          <w:szCs w:val="21"/>
        </w:rPr>
        <w:t>△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ABC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的周长为</w:t>
      </w:r>
      <w:r w:rsidR="00964369" w:rsidRPr="00C2790F">
        <w:rPr>
          <w:rFonts w:ascii="Times New Roman" w:eastAsiaTheme="minorEastAsia" w:hAnsi="Times New Roman" w:cs="Times New Roman"/>
          <w:bCs/>
          <w:sz w:val="21"/>
          <w:szCs w:val="21"/>
        </w:rPr>
        <w:t>10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，则</w:t>
      </w:r>
      <w:r w:rsidRPr="00125B9F">
        <w:rPr>
          <w:rFonts w:asciiTheme="minorEastAsia" w:eastAsiaTheme="minorEastAsia" w:hAnsiTheme="minorEastAsia"/>
          <w:bCs/>
          <w:sz w:val="21"/>
          <w:szCs w:val="21"/>
        </w:rPr>
        <w:t>△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DEF</w:t>
      </w:r>
      <w:r w:rsidRPr="00125B9F">
        <w:rPr>
          <w:rFonts w:asciiTheme="minorEastAsia" w:eastAsiaTheme="minorEastAsia" w:hAnsiTheme="minorEastAsia" w:hint="eastAsia"/>
          <w:bCs/>
          <w:iCs/>
          <w:sz w:val="21"/>
          <w:szCs w:val="21"/>
        </w:rPr>
        <w:t>的周长为</w:t>
      </w:r>
      <w:r w:rsidRPr="000869B3">
        <w:rPr>
          <w:rFonts w:asciiTheme="minorEastAsia" w:eastAsiaTheme="minorEastAsia" w:hAnsiTheme="minorEastAsia" w:hint="eastAsia"/>
          <w:sz w:val="21"/>
          <w:szCs w:val="21"/>
          <w:u w:val="single"/>
        </w:rPr>
        <w:t>___________</w:t>
      </w:r>
      <w:r w:rsidRPr="00125B9F">
        <w:rPr>
          <w:rFonts w:asciiTheme="minorEastAsia" w:eastAsiaTheme="minorEastAsia" w:hAnsiTheme="minorEastAsia" w:hint="eastAsia"/>
          <w:sz w:val="21"/>
          <w:szCs w:val="21"/>
        </w:rPr>
        <w:t>.</w:t>
      </w:r>
    </w:p>
    <w:p w:rsidR="00105ECF" w:rsidRPr="00125B9F" w:rsidRDefault="00EC7325" w:rsidP="00E954B8">
      <w:pPr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C2790F">
        <w:rPr>
          <w:rFonts w:ascii="Times New Roman" w:eastAsiaTheme="minorEastAsia" w:hAnsi="Times New Roman" w:cs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53632" behindDoc="0" locked="0" layoutInCell="1" allowOverlap="1" wp14:anchorId="57284E14" wp14:editId="404837F2">
            <wp:simplePos x="0" y="0"/>
            <wp:positionH relativeFrom="column">
              <wp:posOffset>3709851</wp:posOffset>
            </wp:positionH>
            <wp:positionV relativeFrom="paragraph">
              <wp:posOffset>220255</wp:posOffset>
            </wp:positionV>
            <wp:extent cx="1156063" cy="112395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773" cy="1125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F7" w:rsidRPr="00C2790F">
        <w:rPr>
          <w:rFonts w:ascii="Times New Roman" w:eastAsiaTheme="minorEastAsia" w:hAnsi="Times New Roman" w:cs="Times New Roman"/>
          <w:b/>
          <w:bCs/>
          <w:sz w:val="21"/>
          <w:szCs w:val="21"/>
        </w:rPr>
        <w:t>2</w:t>
      </w:r>
      <w:r w:rsidR="00DF19F7" w:rsidRPr="00C2790F">
        <w:rPr>
          <w:rFonts w:asciiTheme="minorEastAsia" w:eastAsiaTheme="minorEastAsia" w:hAnsiTheme="minorEastAsia" w:hint="eastAsia"/>
          <w:b/>
          <w:bCs/>
          <w:sz w:val="21"/>
          <w:szCs w:val="21"/>
        </w:rPr>
        <w:t>.</w:t>
      </w:r>
      <w:r w:rsidR="00105ECF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已知：如图，点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</w:t>
      </w:r>
      <w:r w:rsidR="00105ECF" w:rsidRPr="00125B9F">
        <w:rPr>
          <w:rFonts w:asciiTheme="minorEastAsia" w:eastAsiaTheme="minorEastAsia" w:hAnsiTheme="minorEastAsia" w:hint="eastAsia"/>
          <w:bCs/>
          <w:sz w:val="21"/>
          <w:szCs w:val="21"/>
        </w:rPr>
        <w:t>是△ABC内任意一点，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E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F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G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H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分</w:t>
      </w:r>
      <w:r w:rsidR="00105ECF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别是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AB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BC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CD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AD</w:t>
      </w:r>
      <w:r w:rsidR="00105ECF" w:rsidRPr="00125B9F">
        <w:rPr>
          <w:rFonts w:asciiTheme="minorEastAsia" w:eastAsiaTheme="minorEastAsia" w:hAnsiTheme="minorEastAsia" w:hint="eastAsia"/>
          <w:bCs/>
          <w:sz w:val="21"/>
          <w:szCs w:val="21"/>
        </w:rPr>
        <w:t>的中点</w:t>
      </w:r>
      <w:r w:rsidR="005F76C2">
        <w:rPr>
          <w:rFonts w:asciiTheme="minorEastAsia" w:eastAsiaTheme="minorEastAsia" w:hAnsiTheme="minorEastAsia" w:hint="eastAsia"/>
          <w:bCs/>
          <w:sz w:val="21"/>
          <w:szCs w:val="21"/>
        </w:rPr>
        <w:t>.</w:t>
      </w:r>
    </w:p>
    <w:p w:rsidR="002A21DE" w:rsidRPr="00125B9F" w:rsidRDefault="002A21DE" w:rsidP="002A21DE">
      <w:pPr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1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）求证：四边形</w:t>
      </w:r>
      <w:r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EFGH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是平行四边形</w:t>
      </w:r>
      <w:r w:rsidR="005F76C2">
        <w:rPr>
          <w:rFonts w:asciiTheme="minorEastAsia" w:eastAsiaTheme="minorEastAsia" w:hAnsiTheme="minorEastAsia" w:hint="eastAsia"/>
          <w:bCs/>
          <w:sz w:val="21"/>
          <w:szCs w:val="21"/>
        </w:rPr>
        <w:t>.</w:t>
      </w:r>
    </w:p>
    <w:p w:rsidR="00736BF9" w:rsidRDefault="00736BF9" w:rsidP="00E954B8">
      <w:pPr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:rsidR="000869B3" w:rsidRDefault="00236E02" w:rsidP="00E954B8">
      <w:pPr>
        <w:spacing w:line="360" w:lineRule="auto"/>
        <w:rPr>
          <w:rFonts w:asciiTheme="minorEastAsia" w:eastAsiaTheme="minorEastAsia" w:hAnsiTheme="minorEastAsia"/>
          <w:bCs/>
          <w:sz w:val="21"/>
          <w:szCs w:val="21"/>
        </w:rPr>
      </w:pPr>
      <w:r w:rsidRPr="00236E02">
        <w:rPr>
          <w:rFonts w:asciiTheme="minorEastAsia" w:eastAsiaTheme="minorEastAsia" w:hAnsiTheme="minorEastAsia" w:hint="eastAsia"/>
          <w:bCs/>
          <w:iCs/>
          <w:noProof/>
          <w:sz w:val="21"/>
          <w:szCs w:val="21"/>
        </w:rPr>
        <w:drawing>
          <wp:anchor distT="0" distB="0" distL="114300" distR="114300" simplePos="0" relativeHeight="251651584" behindDoc="0" locked="0" layoutInCell="1" allowOverlap="1" wp14:anchorId="2D972139" wp14:editId="19E2472D">
            <wp:simplePos x="0" y="0"/>
            <wp:positionH relativeFrom="column">
              <wp:posOffset>3762103</wp:posOffset>
            </wp:positionH>
            <wp:positionV relativeFrom="paragraph">
              <wp:posOffset>263162</wp:posOffset>
            </wp:positionV>
            <wp:extent cx="1214846" cy="1339631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21" cy="134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5F7" w:rsidRPr="00236E02" w:rsidRDefault="002A21DE" w:rsidP="00E954B8">
      <w:pPr>
        <w:spacing w:line="360" w:lineRule="auto"/>
        <w:rPr>
          <w:rFonts w:asciiTheme="minorEastAsia" w:eastAsiaTheme="minorEastAsia" w:hAnsiTheme="minorEastAsia"/>
          <w:bCs/>
          <w:iCs/>
          <w:noProof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（</w:t>
      </w:r>
      <w:r w:rsidRPr="00C2790F">
        <w:rPr>
          <w:rFonts w:ascii="Times New Roman" w:eastAsiaTheme="minorEastAsia" w:hAnsi="Times New Roman" w:cs="Times New Roman"/>
          <w:bCs/>
          <w:sz w:val="21"/>
          <w:szCs w:val="21"/>
        </w:rPr>
        <w:t>2</w:t>
      </w:r>
      <w:r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）</w:t>
      </w:r>
      <w:r w:rsidR="00A03E8E" w:rsidRPr="00125B9F">
        <w:rPr>
          <w:rFonts w:asciiTheme="minorEastAsia" w:eastAsiaTheme="minorEastAsia" w:hAnsiTheme="minorEastAsia" w:hint="eastAsia"/>
          <w:bCs/>
          <w:sz w:val="21"/>
          <w:szCs w:val="21"/>
        </w:rPr>
        <w:t>若点</w:t>
      </w:r>
      <w:r w:rsidR="00105ECF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D</w:t>
      </w:r>
      <w:r w:rsidR="00A03E8E" w:rsidRPr="00125B9F">
        <w:rPr>
          <w:rFonts w:asciiTheme="minorEastAsia" w:eastAsiaTheme="minorEastAsia" w:hAnsiTheme="minorEastAsia" w:hint="eastAsia"/>
          <w:bCs/>
          <w:sz w:val="21"/>
          <w:szCs w:val="21"/>
        </w:rPr>
        <w:t>是</w:t>
      </w:r>
      <w:r w:rsidR="00A03E8E" w:rsidRPr="00125B9F">
        <w:rPr>
          <w:rFonts w:asciiTheme="minorEastAsia" w:eastAsiaTheme="minorEastAsia" w:hAnsiTheme="minorEastAsia" w:hint="eastAsia"/>
          <w:bCs/>
          <w:noProof/>
          <w:sz w:val="21"/>
          <w:szCs w:val="21"/>
        </w:rPr>
        <w:t>△</w:t>
      </w:r>
      <w:r w:rsidR="00A03E8E" w:rsidRPr="000869B3">
        <w:rPr>
          <w:rFonts w:ascii="Times New Roman" w:eastAsiaTheme="minorEastAsia" w:hAnsi="Times New Roman" w:cs="Times New Roman"/>
          <w:i/>
          <w:sz w:val="21"/>
          <w:szCs w:val="21"/>
        </w:rPr>
        <w:t>ABC</w:t>
      </w:r>
      <w:r w:rsidR="00A03E8E" w:rsidRPr="00125B9F">
        <w:rPr>
          <w:rFonts w:asciiTheme="minorEastAsia" w:eastAsiaTheme="minorEastAsia" w:hAnsiTheme="minorEastAsia" w:hint="eastAsia"/>
          <w:bCs/>
          <w:iCs/>
          <w:noProof/>
          <w:sz w:val="21"/>
          <w:szCs w:val="21"/>
        </w:rPr>
        <w:t>外任意一点，其它条件不变，</w:t>
      </w:r>
    </w:p>
    <w:p w:rsidR="00A03E8E" w:rsidRPr="00125B9F" w:rsidRDefault="00A03E8E" w:rsidP="00125B9F">
      <w:pPr>
        <w:spacing w:line="360" w:lineRule="auto"/>
        <w:ind w:firstLineChars="250" w:firstLine="525"/>
        <w:rPr>
          <w:rFonts w:asciiTheme="minorEastAsia" w:eastAsiaTheme="minorEastAsia" w:hAnsiTheme="minorEastAsia"/>
          <w:bCs/>
          <w:iCs/>
          <w:noProof/>
          <w:sz w:val="21"/>
          <w:szCs w:val="21"/>
        </w:rPr>
      </w:pPr>
      <w:r w:rsidRPr="00125B9F">
        <w:rPr>
          <w:rFonts w:asciiTheme="minorEastAsia" w:eastAsiaTheme="minorEastAsia" w:hAnsiTheme="minorEastAsia" w:hint="eastAsia"/>
          <w:bCs/>
          <w:iCs/>
          <w:noProof/>
          <w:sz w:val="21"/>
          <w:szCs w:val="21"/>
        </w:rPr>
        <w:t>结论是否仍然成立？</w:t>
      </w:r>
    </w:p>
    <w:p w:rsidR="000869B3" w:rsidRDefault="000869B3" w:rsidP="000869B3">
      <w:pPr>
        <w:spacing w:line="360" w:lineRule="auto"/>
        <w:rPr>
          <w:rFonts w:asciiTheme="minorEastAsia" w:eastAsiaTheme="minorEastAsia" w:hAnsiTheme="minorEastAsia"/>
          <w:bCs/>
          <w:iCs/>
          <w:noProof/>
          <w:sz w:val="21"/>
          <w:szCs w:val="21"/>
        </w:rPr>
      </w:pPr>
    </w:p>
    <w:p w:rsidR="000869B3" w:rsidRDefault="00236E02" w:rsidP="000869B3">
      <w:pPr>
        <w:spacing w:line="360" w:lineRule="auto"/>
        <w:rPr>
          <w:rFonts w:ascii="宋体" w:hAnsi="宋体"/>
          <w:bCs/>
          <w:iCs/>
          <w:noProof/>
          <w:sz w:val="24"/>
        </w:rPr>
      </w:pPr>
      <w:r w:rsidRPr="00236E02">
        <w:rPr>
          <w:rFonts w:ascii="宋体" w:hAnsi="宋体"/>
          <w:bCs/>
          <w:i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18D1370E" wp14:editId="2D39E649">
            <wp:simplePos x="0" y="0"/>
            <wp:positionH relativeFrom="column">
              <wp:posOffset>3191608</wp:posOffset>
            </wp:positionH>
            <wp:positionV relativeFrom="paragraph">
              <wp:posOffset>260692</wp:posOffset>
            </wp:positionV>
            <wp:extent cx="1508090" cy="904047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392" cy="90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02">
        <w:rPr>
          <w:rFonts w:ascii="宋体" w:hAnsi="宋体"/>
          <w:bCs/>
          <w:iCs/>
          <w:noProof/>
          <w:sz w:val="24"/>
        </w:rPr>
        <w:drawing>
          <wp:anchor distT="0" distB="0" distL="114300" distR="114300" simplePos="0" relativeHeight="251662848" behindDoc="0" locked="0" layoutInCell="1" allowOverlap="1" wp14:anchorId="21443BF7" wp14:editId="51BD241C">
            <wp:simplePos x="0" y="0"/>
            <wp:positionH relativeFrom="column">
              <wp:posOffset>1097475</wp:posOffset>
            </wp:positionH>
            <wp:positionV relativeFrom="paragraph">
              <wp:posOffset>295763</wp:posOffset>
            </wp:positionV>
            <wp:extent cx="1346492" cy="87034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92" cy="87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9B3" w:rsidRPr="000869B3">
        <w:rPr>
          <w:rFonts w:ascii="宋体" w:eastAsia="宋体" w:hAnsi="宋体" w:hint="eastAsia"/>
          <w:bCs/>
          <w:iCs/>
          <w:noProof/>
          <w:sz w:val="24"/>
        </w:rPr>
        <w:t>（</w:t>
      </w:r>
      <w:r w:rsidR="000869B3" w:rsidRPr="00C2790F">
        <w:rPr>
          <w:rFonts w:ascii="Times New Roman" w:eastAsia="宋体" w:hAnsi="Times New Roman" w:cs="Times New Roman"/>
          <w:bCs/>
          <w:iCs/>
          <w:noProof/>
          <w:sz w:val="24"/>
        </w:rPr>
        <w:t>3</w:t>
      </w:r>
      <w:r w:rsidR="000869B3" w:rsidRPr="000869B3">
        <w:rPr>
          <w:rFonts w:ascii="宋体" w:eastAsia="宋体" w:hAnsi="宋体" w:hint="eastAsia"/>
          <w:bCs/>
          <w:iCs/>
          <w:noProof/>
          <w:sz w:val="24"/>
        </w:rPr>
        <w:t>）若四边形</w:t>
      </w:r>
      <w:r w:rsidR="000869B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ABCD</w:t>
      </w:r>
      <w:r w:rsidR="000869B3" w:rsidRPr="000869B3">
        <w:rPr>
          <w:rFonts w:ascii="宋体" w:eastAsia="宋体" w:hAnsi="宋体" w:hint="eastAsia"/>
          <w:bCs/>
          <w:iCs/>
          <w:noProof/>
          <w:sz w:val="24"/>
        </w:rPr>
        <w:t>是矩形或菱形时，</w:t>
      </w:r>
      <w:r w:rsidR="005F76C2">
        <w:rPr>
          <w:rFonts w:ascii="宋体" w:eastAsia="宋体" w:hAnsi="宋体" w:hint="eastAsia"/>
          <w:bCs/>
          <w:iCs/>
          <w:noProof/>
          <w:sz w:val="24"/>
        </w:rPr>
        <w:t>请判断</w:t>
      </w:r>
      <w:r w:rsidR="000869B3" w:rsidRPr="000869B3">
        <w:rPr>
          <w:rFonts w:ascii="宋体" w:eastAsia="宋体" w:hAnsi="宋体" w:hint="eastAsia"/>
          <w:bCs/>
          <w:iCs/>
          <w:noProof/>
          <w:sz w:val="24"/>
        </w:rPr>
        <w:t>四边形</w:t>
      </w:r>
      <w:r w:rsidR="000869B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EFGH</w:t>
      </w:r>
      <w:r w:rsidR="000869B3" w:rsidRPr="000869B3">
        <w:rPr>
          <w:rFonts w:ascii="宋体" w:eastAsia="宋体" w:hAnsi="宋体" w:hint="eastAsia"/>
          <w:bCs/>
          <w:iCs/>
          <w:noProof/>
          <w:sz w:val="24"/>
        </w:rPr>
        <w:t>的形状</w:t>
      </w:r>
      <w:r w:rsidR="005F76C2">
        <w:rPr>
          <w:rFonts w:ascii="宋体" w:eastAsia="宋体" w:hAnsi="宋体" w:hint="eastAsia"/>
          <w:bCs/>
          <w:iCs/>
          <w:noProof/>
          <w:sz w:val="24"/>
        </w:rPr>
        <w:t>.</w:t>
      </w:r>
    </w:p>
    <w:p w:rsidR="000869B3" w:rsidRPr="00236E02" w:rsidRDefault="000869B3" w:rsidP="000869B3">
      <w:pPr>
        <w:spacing w:line="360" w:lineRule="auto"/>
        <w:rPr>
          <w:rFonts w:ascii="宋体" w:hAnsi="宋体"/>
          <w:bCs/>
          <w:iCs/>
          <w:noProof/>
          <w:sz w:val="24"/>
        </w:rPr>
      </w:pPr>
    </w:p>
    <w:p w:rsidR="005F76C2" w:rsidRDefault="005F76C2" w:rsidP="000869B3">
      <w:pPr>
        <w:spacing w:line="360" w:lineRule="auto"/>
        <w:rPr>
          <w:rFonts w:ascii="宋体" w:hAnsi="宋体"/>
          <w:bCs/>
          <w:iCs/>
          <w:noProof/>
          <w:sz w:val="24"/>
        </w:rPr>
      </w:pPr>
    </w:p>
    <w:p w:rsidR="002540C3" w:rsidRPr="00125B9F" w:rsidRDefault="00A6027D" w:rsidP="00C2790F">
      <w:pPr>
        <w:spacing w:afterLines="50" w:after="120" w:line="360" w:lineRule="auto"/>
        <w:ind w:left="316" w:hangingChars="150" w:hanging="316"/>
        <w:rPr>
          <w:rFonts w:asciiTheme="minorEastAsia" w:eastAsiaTheme="minorEastAsia" w:hAnsiTheme="minorEastAsia"/>
          <w:sz w:val="21"/>
          <w:szCs w:val="21"/>
        </w:rPr>
      </w:pPr>
      <w:r w:rsidRPr="00C2790F">
        <w:rPr>
          <w:rFonts w:ascii="Times New Roman" w:eastAsiaTheme="minorEastAsia" w:hAnsi="Times New Roman" w:cs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 wp14:anchorId="601F148C" wp14:editId="2364188D">
            <wp:simplePos x="0" y="0"/>
            <wp:positionH relativeFrom="column">
              <wp:posOffset>3915047</wp:posOffset>
            </wp:positionH>
            <wp:positionV relativeFrom="paragraph">
              <wp:posOffset>712470</wp:posOffset>
            </wp:positionV>
            <wp:extent cx="1639649" cy="1588807"/>
            <wp:effectExtent l="19050" t="0" r="0" b="0"/>
            <wp:wrapNone/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49" cy="1588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1DD8" w:rsidRPr="00C2790F">
        <w:rPr>
          <w:rFonts w:ascii="Times New Roman" w:eastAsiaTheme="minorEastAsia" w:hAnsi="Times New Roman" w:cs="Times New Roman"/>
          <w:b/>
          <w:bCs/>
          <w:sz w:val="21"/>
          <w:szCs w:val="21"/>
        </w:rPr>
        <w:t>3</w:t>
      </w:r>
      <w:r w:rsidR="009C1DD8" w:rsidRPr="00C2790F">
        <w:rPr>
          <w:rFonts w:asciiTheme="minorEastAsia" w:eastAsiaTheme="minorEastAsia" w:hAnsiTheme="minorEastAsia" w:hint="eastAsia"/>
          <w:b/>
          <w:bCs/>
          <w:sz w:val="21"/>
          <w:szCs w:val="21"/>
        </w:rPr>
        <w:t>.</w:t>
      </w:r>
      <w:r w:rsidR="00C2790F">
        <w:rPr>
          <w:rFonts w:asciiTheme="minorEastAsia" w:eastAsiaTheme="minorEastAsia" w:hAnsiTheme="minorEastAsia"/>
          <w:b/>
          <w:bCs/>
          <w:sz w:val="21"/>
          <w:szCs w:val="21"/>
        </w:rPr>
        <w:t xml:space="preserve"> 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如图所示，是电力三角铁塔的剖面图，已知它的剖面是等腰三角形</w:t>
      </w:r>
      <w:r w:rsidR="002540C3" w:rsidRPr="002020A0">
        <w:rPr>
          <w:rFonts w:ascii="Times New Roman" w:eastAsiaTheme="minorEastAsia" w:hAnsi="Times New Roman" w:cs="Times New Roman"/>
          <w:bCs/>
          <w:i/>
          <w:sz w:val="21"/>
          <w:szCs w:val="21"/>
        </w:rPr>
        <w:t>ABC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，且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AB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＝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AC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．铁塔从上至下有铁梁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MN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FG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PQ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和</w:t>
      </w:r>
      <w:r w:rsidR="002540C3" w:rsidRPr="00125B9F">
        <w:rPr>
          <w:rFonts w:asciiTheme="minorEastAsia" w:eastAsiaTheme="minorEastAsia" w:hAnsiTheme="minorEastAsia"/>
          <w:bCs/>
          <w:sz w:val="21"/>
          <w:szCs w:val="21"/>
        </w:rPr>
        <w:t>DE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，点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D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E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分别是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AB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AC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的中点，点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M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F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P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将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AD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四等分，点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N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G</w:t>
      </w:r>
      <w:r w:rsidR="002540C3" w:rsidRPr="000869B3">
        <w:rPr>
          <w:rFonts w:ascii="Times New Roman" w:eastAsiaTheme="minorEastAsia" w:hAnsi="Times New Roman" w:cs="Times New Roman" w:hint="eastAsia"/>
          <w:i/>
          <w:sz w:val="21"/>
          <w:szCs w:val="21"/>
        </w:rPr>
        <w:t>、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Q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将</w:t>
      </w:r>
      <w:r w:rsidR="002540C3" w:rsidRPr="000869B3">
        <w:rPr>
          <w:rFonts w:ascii="Times New Roman" w:eastAsiaTheme="minorEastAsia" w:hAnsi="Times New Roman" w:cs="Times New Roman"/>
          <w:i/>
          <w:sz w:val="21"/>
          <w:szCs w:val="21"/>
        </w:rPr>
        <w:t>AE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四等分，经测量塔底跨度</w:t>
      </w:r>
      <w:r w:rsidR="002540C3" w:rsidRPr="0086525E">
        <w:rPr>
          <w:rFonts w:ascii="Times New Roman" w:eastAsiaTheme="minorEastAsia" w:hAnsi="Times New Roman" w:cs="Times New Roman"/>
          <w:i/>
          <w:sz w:val="21"/>
          <w:szCs w:val="21"/>
        </w:rPr>
        <w:t>BC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＝</w:t>
      </w:r>
      <w:r w:rsidR="002540C3" w:rsidRPr="002020A0">
        <w:rPr>
          <w:rFonts w:ascii="Times New Roman" w:eastAsiaTheme="minorEastAsia" w:hAnsi="Times New Roman" w:cs="Times New Roman"/>
          <w:bCs/>
          <w:sz w:val="21"/>
          <w:szCs w:val="21"/>
        </w:rPr>
        <w:t>10</w:t>
      </w:r>
      <w:r w:rsidR="002540C3" w:rsidRPr="00125B9F">
        <w:rPr>
          <w:rFonts w:asciiTheme="minorEastAsia" w:eastAsiaTheme="minorEastAsia" w:hAnsiTheme="minorEastAsia" w:hint="eastAsia"/>
          <w:bCs/>
          <w:sz w:val="21"/>
          <w:szCs w:val="21"/>
        </w:rPr>
        <w:t>米．</w:t>
      </w:r>
      <w:r w:rsidR="00C2790F">
        <w:rPr>
          <w:rFonts w:asciiTheme="minorEastAsia" w:eastAsiaTheme="minorEastAsia" w:hAnsiTheme="minorEastAsia" w:hint="eastAsia"/>
          <w:bCs/>
          <w:sz w:val="21"/>
          <w:szCs w:val="21"/>
        </w:rPr>
        <w:t>根据所给条件，你</w:t>
      </w:r>
      <w:r w:rsidR="003C5282" w:rsidRPr="00125B9F">
        <w:rPr>
          <w:rFonts w:asciiTheme="minorEastAsia" w:eastAsiaTheme="minorEastAsia" w:hAnsiTheme="minorEastAsia" w:hint="eastAsia"/>
          <w:bCs/>
          <w:sz w:val="21"/>
          <w:szCs w:val="21"/>
        </w:rPr>
        <w:t>能求出哪些</w:t>
      </w:r>
      <w:r w:rsidR="00D30EFD" w:rsidRPr="00125B9F">
        <w:rPr>
          <w:rFonts w:asciiTheme="minorEastAsia" w:eastAsiaTheme="minorEastAsia" w:hAnsiTheme="minorEastAsia" w:hint="eastAsia"/>
          <w:bCs/>
          <w:sz w:val="21"/>
          <w:szCs w:val="21"/>
        </w:rPr>
        <w:t>铁梁</w:t>
      </w:r>
      <w:r w:rsidR="003C5282" w:rsidRPr="00125B9F">
        <w:rPr>
          <w:rFonts w:asciiTheme="minorEastAsia" w:eastAsiaTheme="minorEastAsia" w:hAnsiTheme="minorEastAsia" w:hint="eastAsia"/>
          <w:bCs/>
          <w:sz w:val="21"/>
          <w:szCs w:val="21"/>
        </w:rPr>
        <w:t>的长度呢？</w:t>
      </w:r>
    </w:p>
    <w:p w:rsidR="00356858" w:rsidRDefault="00356858" w:rsidP="000869B3">
      <w:pPr>
        <w:spacing w:afterLines="50" w:after="12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:rsidR="000869B3" w:rsidRDefault="000869B3" w:rsidP="000869B3">
      <w:pPr>
        <w:spacing w:afterLines="50" w:after="12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:rsidR="003A2BCF" w:rsidRPr="00C2790F" w:rsidRDefault="003A2BCF" w:rsidP="000869B3">
      <w:pPr>
        <w:spacing w:afterLines="50" w:after="120" w:line="360" w:lineRule="auto"/>
        <w:rPr>
          <w:rFonts w:asciiTheme="minorEastAsia" w:eastAsiaTheme="minorEastAsia" w:hAnsiTheme="minorEastAsia"/>
          <w:bCs/>
          <w:sz w:val="21"/>
          <w:szCs w:val="21"/>
        </w:rPr>
      </w:pPr>
    </w:p>
    <w:p w:rsidR="002D4054" w:rsidRPr="00125B9F" w:rsidRDefault="0024752E" w:rsidP="002540C3">
      <w:pPr>
        <w:spacing w:after="0" w:line="360" w:lineRule="auto"/>
        <w:rPr>
          <w:rFonts w:asciiTheme="minorEastAsia" w:eastAsiaTheme="minorEastAsia" w:hAnsiTheme="minorEastAsia"/>
          <w:b/>
          <w:bCs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bCs/>
          <w:sz w:val="21"/>
          <w:szCs w:val="21"/>
        </w:rPr>
        <w:t>四</w:t>
      </w:r>
      <w:r w:rsidR="002D4054" w:rsidRPr="00125B9F">
        <w:rPr>
          <w:rFonts w:asciiTheme="minorEastAsia" w:eastAsiaTheme="minorEastAsia" w:hAnsiTheme="minorEastAsia" w:hint="eastAsia"/>
          <w:b/>
          <w:bCs/>
          <w:sz w:val="21"/>
          <w:szCs w:val="21"/>
        </w:rPr>
        <w:t>、课堂小结，归纳提升</w:t>
      </w:r>
    </w:p>
    <w:p w:rsidR="00476271" w:rsidRPr="003D20C5" w:rsidRDefault="000472E5" w:rsidP="008063AA">
      <w:pPr>
        <w:spacing w:afterLines="50" w:after="120" w:line="360" w:lineRule="auto"/>
        <w:ind w:firstLineChars="200" w:firstLine="420"/>
        <w:rPr>
          <w:rFonts w:ascii="宋体" w:eastAsia="宋体" w:hAnsi="宋体"/>
          <w:bCs/>
          <w:sz w:val="21"/>
          <w:szCs w:val="21"/>
        </w:rPr>
      </w:pPr>
      <w:r w:rsidRPr="00125B9F">
        <w:rPr>
          <w:rFonts w:ascii="宋体" w:eastAsia="宋体" w:hAnsi="宋体" w:hint="eastAsia"/>
          <w:sz w:val="21"/>
          <w:szCs w:val="21"/>
        </w:rPr>
        <w:t>通过这节课的学习，你学到了哪些新的知识？掌握了哪些数学方法？</w:t>
      </w:r>
    </w:p>
    <w:sectPr w:rsidR="00476271" w:rsidRPr="003D20C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94" w:rsidRDefault="00934594" w:rsidP="009D1087">
      <w:pPr>
        <w:spacing w:after="0"/>
      </w:pPr>
      <w:r>
        <w:separator/>
      </w:r>
    </w:p>
  </w:endnote>
  <w:endnote w:type="continuationSeparator" w:id="0">
    <w:p w:rsidR="00934594" w:rsidRDefault="00934594" w:rsidP="009D1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94" w:rsidRDefault="00934594" w:rsidP="009D1087">
      <w:pPr>
        <w:spacing w:after="0"/>
      </w:pPr>
      <w:r>
        <w:separator/>
      </w:r>
    </w:p>
  </w:footnote>
  <w:footnote w:type="continuationSeparator" w:id="0">
    <w:p w:rsidR="00934594" w:rsidRDefault="00934594" w:rsidP="009D10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00B"/>
    <w:rsid w:val="0000658C"/>
    <w:rsid w:val="00023BDF"/>
    <w:rsid w:val="00041AAC"/>
    <w:rsid w:val="000472E5"/>
    <w:rsid w:val="00061CB0"/>
    <w:rsid w:val="0006283D"/>
    <w:rsid w:val="00081B4F"/>
    <w:rsid w:val="000869B3"/>
    <w:rsid w:val="00090F75"/>
    <w:rsid w:val="0009310F"/>
    <w:rsid w:val="000945D8"/>
    <w:rsid w:val="00094E8E"/>
    <w:rsid w:val="000A52BC"/>
    <w:rsid w:val="000B6E9B"/>
    <w:rsid w:val="000E1D90"/>
    <w:rsid w:val="00103B0A"/>
    <w:rsid w:val="00105ECF"/>
    <w:rsid w:val="00125B9F"/>
    <w:rsid w:val="0013679E"/>
    <w:rsid w:val="00142D77"/>
    <w:rsid w:val="00161F69"/>
    <w:rsid w:val="00195C0F"/>
    <w:rsid w:val="001A52B3"/>
    <w:rsid w:val="001A6B7A"/>
    <w:rsid w:val="001B3E44"/>
    <w:rsid w:val="002020A0"/>
    <w:rsid w:val="002161E9"/>
    <w:rsid w:val="00222988"/>
    <w:rsid w:val="00236E02"/>
    <w:rsid w:val="0024752E"/>
    <w:rsid w:val="002540C3"/>
    <w:rsid w:val="00254914"/>
    <w:rsid w:val="0025608B"/>
    <w:rsid w:val="002919F0"/>
    <w:rsid w:val="002927E6"/>
    <w:rsid w:val="002A21DE"/>
    <w:rsid w:val="002B1E66"/>
    <w:rsid w:val="002B6610"/>
    <w:rsid w:val="002D4054"/>
    <w:rsid w:val="003024B2"/>
    <w:rsid w:val="0030590A"/>
    <w:rsid w:val="00316B0E"/>
    <w:rsid w:val="00316CD1"/>
    <w:rsid w:val="00323B43"/>
    <w:rsid w:val="00330231"/>
    <w:rsid w:val="0033681C"/>
    <w:rsid w:val="00356858"/>
    <w:rsid w:val="00363537"/>
    <w:rsid w:val="00372DBF"/>
    <w:rsid w:val="00381187"/>
    <w:rsid w:val="00384113"/>
    <w:rsid w:val="003A2BCF"/>
    <w:rsid w:val="003A4961"/>
    <w:rsid w:val="003C1498"/>
    <w:rsid w:val="003C5282"/>
    <w:rsid w:val="003D15F7"/>
    <w:rsid w:val="003D20C5"/>
    <w:rsid w:val="003D262C"/>
    <w:rsid w:val="003D37D8"/>
    <w:rsid w:val="003D679E"/>
    <w:rsid w:val="003F3BB1"/>
    <w:rsid w:val="00412CBC"/>
    <w:rsid w:val="00413412"/>
    <w:rsid w:val="004232DF"/>
    <w:rsid w:val="00426133"/>
    <w:rsid w:val="0043081C"/>
    <w:rsid w:val="004358AB"/>
    <w:rsid w:val="00476271"/>
    <w:rsid w:val="00490E20"/>
    <w:rsid w:val="004A0945"/>
    <w:rsid w:val="004E7E99"/>
    <w:rsid w:val="00517D64"/>
    <w:rsid w:val="005A72D1"/>
    <w:rsid w:val="005A7622"/>
    <w:rsid w:val="005C62C3"/>
    <w:rsid w:val="005E6456"/>
    <w:rsid w:val="005F76C2"/>
    <w:rsid w:val="00622BB4"/>
    <w:rsid w:val="00632C31"/>
    <w:rsid w:val="0063666E"/>
    <w:rsid w:val="00636749"/>
    <w:rsid w:val="00641464"/>
    <w:rsid w:val="0064682F"/>
    <w:rsid w:val="0066348F"/>
    <w:rsid w:val="00666932"/>
    <w:rsid w:val="0067025E"/>
    <w:rsid w:val="00693D71"/>
    <w:rsid w:val="0069657A"/>
    <w:rsid w:val="00697554"/>
    <w:rsid w:val="006A0BF0"/>
    <w:rsid w:val="006A6F75"/>
    <w:rsid w:val="006C75E5"/>
    <w:rsid w:val="006D7652"/>
    <w:rsid w:val="006E0503"/>
    <w:rsid w:val="006E4CC8"/>
    <w:rsid w:val="006E774D"/>
    <w:rsid w:val="006F4ABA"/>
    <w:rsid w:val="00706D5E"/>
    <w:rsid w:val="00730F5A"/>
    <w:rsid w:val="00736BF9"/>
    <w:rsid w:val="00763976"/>
    <w:rsid w:val="0077078F"/>
    <w:rsid w:val="0077340A"/>
    <w:rsid w:val="00785CF1"/>
    <w:rsid w:val="007964EA"/>
    <w:rsid w:val="00797DCD"/>
    <w:rsid w:val="007A4898"/>
    <w:rsid w:val="007B1C8C"/>
    <w:rsid w:val="007B582E"/>
    <w:rsid w:val="007B5A22"/>
    <w:rsid w:val="007D131C"/>
    <w:rsid w:val="007D2B61"/>
    <w:rsid w:val="007E7204"/>
    <w:rsid w:val="007F7520"/>
    <w:rsid w:val="008063AA"/>
    <w:rsid w:val="0085584F"/>
    <w:rsid w:val="008610AB"/>
    <w:rsid w:val="008617BD"/>
    <w:rsid w:val="0086525E"/>
    <w:rsid w:val="00877502"/>
    <w:rsid w:val="008947CE"/>
    <w:rsid w:val="008B7726"/>
    <w:rsid w:val="008C643D"/>
    <w:rsid w:val="008E34C3"/>
    <w:rsid w:val="009110E6"/>
    <w:rsid w:val="00923161"/>
    <w:rsid w:val="00934594"/>
    <w:rsid w:val="00964369"/>
    <w:rsid w:val="00965B28"/>
    <w:rsid w:val="00971BD0"/>
    <w:rsid w:val="00972991"/>
    <w:rsid w:val="00975AAF"/>
    <w:rsid w:val="009801F9"/>
    <w:rsid w:val="00981852"/>
    <w:rsid w:val="009C1DD8"/>
    <w:rsid w:val="009C20E2"/>
    <w:rsid w:val="009D1087"/>
    <w:rsid w:val="009E32B9"/>
    <w:rsid w:val="009E73C7"/>
    <w:rsid w:val="00A03E8E"/>
    <w:rsid w:val="00A36053"/>
    <w:rsid w:val="00A426B5"/>
    <w:rsid w:val="00A6027D"/>
    <w:rsid w:val="00A84301"/>
    <w:rsid w:val="00AA1368"/>
    <w:rsid w:val="00AB5E02"/>
    <w:rsid w:val="00AB5EED"/>
    <w:rsid w:val="00B00B52"/>
    <w:rsid w:val="00B35D07"/>
    <w:rsid w:val="00B44B8A"/>
    <w:rsid w:val="00B9285F"/>
    <w:rsid w:val="00BA701C"/>
    <w:rsid w:val="00BD2F9A"/>
    <w:rsid w:val="00BE02E6"/>
    <w:rsid w:val="00C00E06"/>
    <w:rsid w:val="00C16CB1"/>
    <w:rsid w:val="00C2790F"/>
    <w:rsid w:val="00C40169"/>
    <w:rsid w:val="00C51CE4"/>
    <w:rsid w:val="00C5253E"/>
    <w:rsid w:val="00C76A5B"/>
    <w:rsid w:val="00C813F2"/>
    <w:rsid w:val="00C85C84"/>
    <w:rsid w:val="00CD384D"/>
    <w:rsid w:val="00CE1123"/>
    <w:rsid w:val="00D006AC"/>
    <w:rsid w:val="00D051B4"/>
    <w:rsid w:val="00D30E5B"/>
    <w:rsid w:val="00D30EFD"/>
    <w:rsid w:val="00D31D50"/>
    <w:rsid w:val="00D54E8B"/>
    <w:rsid w:val="00D605AD"/>
    <w:rsid w:val="00D74CB0"/>
    <w:rsid w:val="00DE5540"/>
    <w:rsid w:val="00DF19F7"/>
    <w:rsid w:val="00E1685C"/>
    <w:rsid w:val="00E223DB"/>
    <w:rsid w:val="00E32277"/>
    <w:rsid w:val="00E34F34"/>
    <w:rsid w:val="00E377DA"/>
    <w:rsid w:val="00E574C1"/>
    <w:rsid w:val="00E62B54"/>
    <w:rsid w:val="00E82E7B"/>
    <w:rsid w:val="00E8350A"/>
    <w:rsid w:val="00E92905"/>
    <w:rsid w:val="00E954B8"/>
    <w:rsid w:val="00EC7325"/>
    <w:rsid w:val="00EC7B07"/>
    <w:rsid w:val="00EC7DBA"/>
    <w:rsid w:val="00F13F5B"/>
    <w:rsid w:val="00F4211D"/>
    <w:rsid w:val="00F46652"/>
    <w:rsid w:val="00F62997"/>
    <w:rsid w:val="00F73EF8"/>
    <w:rsid w:val="00FD4C38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08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08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0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08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13F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13F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DE55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9.emf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SS</cp:lastModifiedBy>
  <cp:revision>108</cp:revision>
  <cp:lastPrinted>2017-05-16T01:07:00Z</cp:lastPrinted>
  <dcterms:created xsi:type="dcterms:W3CDTF">2008-09-11T17:20:00Z</dcterms:created>
  <dcterms:modified xsi:type="dcterms:W3CDTF">2017-05-23T03:35:00Z</dcterms:modified>
</cp:coreProperties>
</file>