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EA4" w:rsidRPr="00965340" w:rsidRDefault="00E93EA4" w:rsidP="00E93EA4">
      <w:pPr>
        <w:rPr>
          <w:rFonts w:ascii="宋体" w:eastAsia="宋体" w:hAnsi="宋体"/>
          <w:sz w:val="32"/>
          <w:szCs w:val="32"/>
        </w:rPr>
      </w:pPr>
      <w:r w:rsidRPr="00965340">
        <w:rPr>
          <w:rFonts w:ascii="宋体" w:eastAsia="宋体" w:hAnsi="宋体"/>
          <w:sz w:val="32"/>
          <w:szCs w:val="32"/>
        </w:rPr>
        <w:t>附件</w:t>
      </w:r>
      <w:r w:rsidRPr="00965340">
        <w:rPr>
          <w:rFonts w:ascii="宋体" w:eastAsia="宋体" w:hAnsi="宋体" w:hint="eastAsia"/>
          <w:sz w:val="32"/>
          <w:szCs w:val="32"/>
        </w:rPr>
        <w:t>2</w:t>
      </w:r>
    </w:p>
    <w:p w:rsidR="00E93EA4" w:rsidRPr="00965340" w:rsidRDefault="00E93EA4" w:rsidP="00E93EA4">
      <w:pPr>
        <w:snapToGrid w:val="0"/>
        <w:spacing w:beforeLines="200" w:before="624" w:afterLines="100" w:after="312" w:line="720" w:lineRule="exact"/>
        <w:jc w:val="center"/>
        <w:rPr>
          <w:rFonts w:ascii="黑体" w:eastAsia="黑体" w:hAnsi="黑体"/>
          <w:sz w:val="36"/>
          <w:szCs w:val="36"/>
        </w:rPr>
      </w:pPr>
      <w:r w:rsidRPr="00965340">
        <w:rPr>
          <w:rFonts w:ascii="黑体" w:eastAsia="黑体" w:hAnsi="黑体" w:hint="eastAsia"/>
          <w:sz w:val="36"/>
          <w:szCs w:val="36"/>
        </w:rPr>
        <w:t>青浦区第六届教育科研工作先进集体、先进个人评选试行办法</w:t>
      </w:r>
    </w:p>
    <w:p w:rsidR="00E93EA4" w:rsidRPr="00965340" w:rsidRDefault="00E93EA4" w:rsidP="00E93EA4">
      <w:pPr>
        <w:spacing w:line="560" w:lineRule="exact"/>
        <w:ind w:firstLineChars="177" w:firstLine="566"/>
        <w:rPr>
          <w:rFonts w:ascii="宋体" w:eastAsia="宋体" w:hAnsi="宋体"/>
          <w:sz w:val="32"/>
          <w:szCs w:val="32"/>
        </w:rPr>
      </w:pPr>
      <w:r w:rsidRPr="00965340">
        <w:rPr>
          <w:rFonts w:ascii="宋体" w:eastAsia="宋体" w:hAnsi="宋体" w:hint="eastAsia"/>
          <w:sz w:val="32"/>
          <w:szCs w:val="32"/>
        </w:rPr>
        <w:t>为鼓励广大中小学幼及各教育单位教师参加教育科研，投身教育改革，促进本区教育科学事业的繁荣和发展，打造青浦教育品牌，助推青浦教育高质量发展，</w:t>
      </w:r>
      <w:r w:rsidRPr="00965340">
        <w:rPr>
          <w:rFonts w:ascii="宋体" w:eastAsia="宋体" w:hAnsi="宋体" w:hint="eastAsia"/>
          <w:sz w:val="32"/>
        </w:rPr>
        <w:t>经研究决定开展青浦区第六届教育科学研究先进集体与个人评选活动。</w:t>
      </w:r>
      <w:r w:rsidRPr="00965340">
        <w:rPr>
          <w:rFonts w:ascii="宋体" w:eastAsia="宋体" w:hAnsi="宋体"/>
          <w:sz w:val="32"/>
          <w:szCs w:val="32"/>
        </w:rPr>
        <w:t>为</w:t>
      </w:r>
      <w:r w:rsidRPr="00965340">
        <w:rPr>
          <w:rFonts w:ascii="宋体" w:eastAsia="宋体" w:hAnsi="宋体" w:hint="eastAsia"/>
          <w:sz w:val="32"/>
          <w:szCs w:val="32"/>
        </w:rPr>
        <w:t>了</w:t>
      </w:r>
      <w:r w:rsidRPr="00965340">
        <w:rPr>
          <w:rFonts w:ascii="宋体" w:eastAsia="宋体" w:hAnsi="宋体"/>
          <w:sz w:val="32"/>
          <w:szCs w:val="32"/>
        </w:rPr>
        <w:t>保障评奖工作的公平公正，</w:t>
      </w:r>
      <w:r w:rsidRPr="00965340">
        <w:rPr>
          <w:rFonts w:ascii="宋体" w:eastAsia="宋体" w:hAnsi="宋体" w:hint="eastAsia"/>
          <w:sz w:val="32"/>
          <w:szCs w:val="32"/>
        </w:rPr>
        <w:t>特制订本办法。</w:t>
      </w:r>
    </w:p>
    <w:p w:rsidR="00E93EA4" w:rsidRPr="00965340" w:rsidRDefault="00E93EA4" w:rsidP="00E93EA4">
      <w:pPr>
        <w:snapToGrid w:val="0"/>
        <w:spacing w:line="560" w:lineRule="exact"/>
        <w:ind w:firstLineChars="200" w:firstLine="643"/>
        <w:rPr>
          <w:rFonts w:ascii="宋体" w:eastAsia="宋体" w:hAnsi="宋体"/>
          <w:b/>
          <w:sz w:val="32"/>
          <w:szCs w:val="32"/>
        </w:rPr>
      </w:pPr>
      <w:r w:rsidRPr="00965340">
        <w:rPr>
          <w:rFonts w:ascii="宋体" w:eastAsia="宋体" w:hAnsi="宋体" w:hint="eastAsia"/>
          <w:b/>
          <w:sz w:val="32"/>
          <w:szCs w:val="32"/>
        </w:rPr>
        <w:t>一、参评范围</w:t>
      </w:r>
    </w:p>
    <w:p w:rsidR="00E93EA4" w:rsidRPr="00965340" w:rsidRDefault="00E93EA4" w:rsidP="00E93EA4">
      <w:pPr>
        <w:snapToGrid w:val="0"/>
        <w:spacing w:line="560" w:lineRule="exact"/>
        <w:ind w:firstLineChars="200" w:firstLine="640"/>
        <w:rPr>
          <w:rFonts w:ascii="宋体" w:eastAsia="宋体" w:hAnsi="宋体"/>
          <w:sz w:val="32"/>
          <w:szCs w:val="32"/>
        </w:rPr>
      </w:pPr>
      <w:r w:rsidRPr="00965340">
        <w:rPr>
          <w:rFonts w:ascii="宋体" w:eastAsia="宋体" w:hAnsi="宋体" w:hint="eastAsia"/>
          <w:sz w:val="32"/>
          <w:szCs w:val="32"/>
        </w:rPr>
        <w:t>（一）教育科研工作先进集体</w:t>
      </w:r>
    </w:p>
    <w:p w:rsidR="00E93EA4" w:rsidRPr="00965340" w:rsidRDefault="00E93EA4" w:rsidP="00E93EA4">
      <w:pPr>
        <w:snapToGrid w:val="0"/>
        <w:spacing w:line="560" w:lineRule="exact"/>
        <w:ind w:firstLineChars="200" w:firstLine="640"/>
        <w:rPr>
          <w:rFonts w:ascii="宋体" w:eastAsia="宋体" w:hAnsi="宋体"/>
          <w:sz w:val="32"/>
          <w:szCs w:val="32"/>
        </w:rPr>
      </w:pPr>
      <w:r w:rsidRPr="00965340">
        <w:rPr>
          <w:rFonts w:ascii="宋体" w:eastAsia="宋体" w:hAnsi="宋体" w:hint="eastAsia"/>
          <w:sz w:val="32"/>
          <w:szCs w:val="32"/>
        </w:rPr>
        <w:t>1.各中小学，学前教育，特殊教育学校，职业技术教育学校，成人教育学校等。</w:t>
      </w:r>
    </w:p>
    <w:p w:rsidR="00E93EA4" w:rsidRPr="00965340" w:rsidRDefault="00E93EA4" w:rsidP="00E93EA4">
      <w:pPr>
        <w:snapToGrid w:val="0"/>
        <w:spacing w:line="560" w:lineRule="exact"/>
        <w:ind w:firstLineChars="200" w:firstLine="640"/>
        <w:rPr>
          <w:rFonts w:ascii="宋体" w:eastAsia="宋体" w:hAnsi="宋体"/>
          <w:sz w:val="32"/>
          <w:szCs w:val="32"/>
        </w:rPr>
      </w:pPr>
      <w:r w:rsidRPr="00965340">
        <w:rPr>
          <w:rFonts w:ascii="宋体" w:eastAsia="宋体" w:hAnsi="宋体" w:hint="eastAsia"/>
          <w:sz w:val="32"/>
          <w:szCs w:val="32"/>
        </w:rPr>
        <w:t>2.学校所设的</w:t>
      </w:r>
      <w:proofErr w:type="gramStart"/>
      <w:r w:rsidRPr="00965340">
        <w:rPr>
          <w:rFonts w:ascii="宋体" w:eastAsia="宋体" w:hAnsi="宋体" w:hint="eastAsia"/>
          <w:sz w:val="32"/>
          <w:szCs w:val="32"/>
        </w:rPr>
        <w:t>相关组室</w:t>
      </w:r>
      <w:proofErr w:type="gramEnd"/>
      <w:r w:rsidRPr="00965340">
        <w:rPr>
          <w:rFonts w:ascii="宋体" w:eastAsia="宋体" w:hAnsi="宋体" w:hint="eastAsia"/>
          <w:sz w:val="32"/>
          <w:szCs w:val="32"/>
        </w:rPr>
        <w:t>。</w:t>
      </w:r>
    </w:p>
    <w:p w:rsidR="00E93EA4" w:rsidRPr="00965340" w:rsidRDefault="00E93EA4" w:rsidP="00E93EA4">
      <w:pPr>
        <w:snapToGrid w:val="0"/>
        <w:spacing w:line="560" w:lineRule="exact"/>
        <w:ind w:firstLineChars="200" w:firstLine="640"/>
        <w:rPr>
          <w:rFonts w:ascii="宋体" w:eastAsia="宋体" w:hAnsi="宋体"/>
          <w:sz w:val="32"/>
          <w:szCs w:val="32"/>
        </w:rPr>
      </w:pPr>
      <w:r w:rsidRPr="00965340">
        <w:rPr>
          <w:rFonts w:ascii="宋体" w:eastAsia="宋体" w:hAnsi="宋体"/>
          <w:sz w:val="32"/>
          <w:szCs w:val="32"/>
        </w:rPr>
        <w:t>3</w:t>
      </w:r>
      <w:r w:rsidRPr="00965340">
        <w:rPr>
          <w:rFonts w:ascii="宋体" w:eastAsia="宋体" w:hAnsi="宋体" w:hint="eastAsia"/>
          <w:sz w:val="32"/>
          <w:szCs w:val="32"/>
        </w:rPr>
        <w:t>.其他从事教育或研究的机构。</w:t>
      </w:r>
    </w:p>
    <w:p w:rsidR="00E93EA4" w:rsidRPr="00965340" w:rsidRDefault="00E93EA4" w:rsidP="00E93EA4">
      <w:pPr>
        <w:snapToGrid w:val="0"/>
        <w:spacing w:line="560" w:lineRule="exact"/>
        <w:ind w:firstLineChars="200" w:firstLine="640"/>
        <w:rPr>
          <w:rFonts w:ascii="宋体" w:eastAsia="宋体" w:hAnsi="宋体"/>
          <w:sz w:val="32"/>
          <w:szCs w:val="32"/>
        </w:rPr>
      </w:pPr>
      <w:r w:rsidRPr="00965340">
        <w:rPr>
          <w:rFonts w:ascii="宋体" w:eastAsia="宋体" w:hAnsi="宋体" w:hint="eastAsia"/>
          <w:sz w:val="32"/>
          <w:szCs w:val="32"/>
        </w:rPr>
        <w:t>（二）教育科研工作先进个人</w:t>
      </w:r>
    </w:p>
    <w:p w:rsidR="00E93EA4" w:rsidRPr="00965340" w:rsidRDefault="00E93EA4" w:rsidP="00E93EA4">
      <w:pPr>
        <w:snapToGrid w:val="0"/>
        <w:spacing w:line="560" w:lineRule="exact"/>
        <w:ind w:firstLineChars="200" w:firstLine="640"/>
        <w:rPr>
          <w:rFonts w:ascii="宋体" w:eastAsia="宋体" w:hAnsi="宋体"/>
          <w:sz w:val="32"/>
          <w:szCs w:val="32"/>
        </w:rPr>
      </w:pPr>
      <w:r w:rsidRPr="00965340">
        <w:rPr>
          <w:rFonts w:ascii="宋体" w:eastAsia="宋体" w:hAnsi="宋体" w:hint="eastAsia"/>
          <w:sz w:val="32"/>
          <w:szCs w:val="32"/>
        </w:rPr>
        <w:t>1.各教育单位直接从事教育科研管理的有关人员。</w:t>
      </w:r>
    </w:p>
    <w:p w:rsidR="00E93EA4" w:rsidRPr="00965340" w:rsidRDefault="00E93EA4" w:rsidP="00E93EA4">
      <w:pPr>
        <w:snapToGrid w:val="0"/>
        <w:spacing w:line="560" w:lineRule="exact"/>
        <w:ind w:firstLineChars="200" w:firstLine="640"/>
        <w:rPr>
          <w:rFonts w:ascii="宋体" w:eastAsia="宋体" w:hAnsi="宋体"/>
          <w:sz w:val="32"/>
          <w:szCs w:val="32"/>
        </w:rPr>
      </w:pPr>
      <w:r w:rsidRPr="00965340">
        <w:rPr>
          <w:rFonts w:ascii="宋体" w:eastAsia="宋体" w:hAnsi="宋体" w:hint="eastAsia"/>
          <w:sz w:val="32"/>
          <w:szCs w:val="32"/>
        </w:rPr>
        <w:t>2.教育局、教师进修学院各科室或中心直接参与教育科研管理的人员，教育情报资料人员和其他为本区教育科研事业的建设与发展提供服务的人员。</w:t>
      </w:r>
    </w:p>
    <w:p w:rsidR="00E93EA4" w:rsidRPr="00965340" w:rsidRDefault="00E93EA4" w:rsidP="00E93EA4">
      <w:pPr>
        <w:snapToGrid w:val="0"/>
        <w:spacing w:line="560" w:lineRule="exact"/>
        <w:ind w:firstLineChars="200" w:firstLine="640"/>
        <w:rPr>
          <w:rFonts w:ascii="宋体" w:eastAsia="宋体" w:hAnsi="宋体"/>
          <w:sz w:val="32"/>
          <w:szCs w:val="32"/>
        </w:rPr>
      </w:pPr>
      <w:r w:rsidRPr="00965340">
        <w:rPr>
          <w:rFonts w:ascii="宋体" w:eastAsia="宋体" w:hAnsi="宋体" w:hint="eastAsia"/>
          <w:sz w:val="32"/>
          <w:szCs w:val="32"/>
        </w:rPr>
        <w:t>3.其他单位或机构中对促进本区教育科研工作</w:t>
      </w:r>
      <w:proofErr w:type="gramStart"/>
      <w:r w:rsidRPr="00965340">
        <w:rPr>
          <w:rFonts w:ascii="宋体" w:eastAsia="宋体" w:hAnsi="宋体" w:hint="eastAsia"/>
          <w:sz w:val="32"/>
          <w:szCs w:val="32"/>
        </w:rPr>
        <w:t>作出</w:t>
      </w:r>
      <w:proofErr w:type="gramEnd"/>
      <w:r w:rsidRPr="00965340">
        <w:rPr>
          <w:rFonts w:ascii="宋体" w:eastAsia="宋体" w:hAnsi="宋体" w:hint="eastAsia"/>
          <w:sz w:val="32"/>
          <w:szCs w:val="32"/>
        </w:rPr>
        <w:t>显著贡献的人员。</w:t>
      </w:r>
    </w:p>
    <w:p w:rsidR="00E93EA4" w:rsidRPr="00965340" w:rsidRDefault="00E93EA4" w:rsidP="00E93EA4">
      <w:pPr>
        <w:snapToGrid w:val="0"/>
        <w:spacing w:line="560" w:lineRule="exact"/>
        <w:ind w:firstLineChars="200" w:firstLine="643"/>
        <w:rPr>
          <w:rFonts w:ascii="宋体" w:eastAsia="宋体" w:hAnsi="宋体"/>
          <w:b/>
          <w:sz w:val="32"/>
          <w:szCs w:val="32"/>
        </w:rPr>
      </w:pPr>
      <w:r w:rsidRPr="00965340">
        <w:rPr>
          <w:rFonts w:ascii="宋体" w:eastAsia="宋体" w:hAnsi="宋体" w:hint="eastAsia"/>
          <w:b/>
          <w:sz w:val="32"/>
          <w:szCs w:val="32"/>
        </w:rPr>
        <w:t>二、参评条件</w:t>
      </w:r>
    </w:p>
    <w:p w:rsidR="00E93EA4" w:rsidRPr="00965340" w:rsidRDefault="00E93EA4" w:rsidP="00E93EA4">
      <w:pPr>
        <w:snapToGrid w:val="0"/>
        <w:spacing w:line="560" w:lineRule="exact"/>
        <w:ind w:firstLineChars="200" w:firstLine="640"/>
        <w:rPr>
          <w:rFonts w:ascii="宋体" w:eastAsia="宋体" w:hAnsi="宋体"/>
          <w:sz w:val="32"/>
          <w:szCs w:val="32"/>
        </w:rPr>
      </w:pPr>
      <w:r w:rsidRPr="00965340">
        <w:rPr>
          <w:rFonts w:ascii="宋体" w:eastAsia="宋体" w:hAnsi="宋体" w:hint="eastAsia"/>
          <w:sz w:val="32"/>
          <w:szCs w:val="32"/>
        </w:rPr>
        <w:lastRenderedPageBreak/>
        <w:t>（一）教育科研先进集体</w:t>
      </w:r>
    </w:p>
    <w:p w:rsidR="00E93EA4" w:rsidRPr="00965340" w:rsidRDefault="00E93EA4" w:rsidP="00E93EA4">
      <w:pPr>
        <w:snapToGrid w:val="0"/>
        <w:spacing w:line="560" w:lineRule="exact"/>
        <w:ind w:firstLineChars="200" w:firstLine="640"/>
        <w:rPr>
          <w:rFonts w:ascii="宋体" w:eastAsia="宋体" w:hAnsi="宋体"/>
          <w:sz w:val="32"/>
          <w:szCs w:val="32"/>
        </w:rPr>
      </w:pPr>
      <w:r w:rsidRPr="00965340">
        <w:rPr>
          <w:rFonts w:ascii="宋体" w:eastAsia="宋体" w:hAnsi="宋体" w:hint="eastAsia"/>
          <w:sz w:val="32"/>
          <w:szCs w:val="32"/>
        </w:rPr>
        <w:t>1.积极组织和开展教育科学研究,并取得突出成绩。</w:t>
      </w:r>
    </w:p>
    <w:p w:rsidR="00E93EA4" w:rsidRPr="00965340" w:rsidRDefault="00E93EA4" w:rsidP="00E93EA4">
      <w:pPr>
        <w:snapToGrid w:val="0"/>
        <w:spacing w:line="560" w:lineRule="exact"/>
        <w:ind w:firstLineChars="200" w:firstLine="640"/>
        <w:rPr>
          <w:rFonts w:ascii="宋体" w:eastAsia="宋体" w:hAnsi="宋体"/>
          <w:sz w:val="32"/>
          <w:szCs w:val="32"/>
        </w:rPr>
      </w:pPr>
      <w:r w:rsidRPr="00965340">
        <w:rPr>
          <w:rFonts w:ascii="宋体" w:eastAsia="宋体" w:hAnsi="宋体" w:hint="eastAsia"/>
          <w:sz w:val="32"/>
          <w:szCs w:val="32"/>
        </w:rPr>
        <w:t>2.积极普及教育科研知识，培养教育科研骨干和积极分子，发动、组织和指导教师进行课题研究，并取得显著成效。</w:t>
      </w:r>
    </w:p>
    <w:p w:rsidR="00E93EA4" w:rsidRPr="00965340" w:rsidRDefault="00E93EA4" w:rsidP="00E93EA4">
      <w:pPr>
        <w:snapToGrid w:val="0"/>
        <w:spacing w:line="560" w:lineRule="exact"/>
        <w:ind w:firstLineChars="200" w:firstLine="640"/>
        <w:rPr>
          <w:rFonts w:ascii="宋体" w:eastAsia="宋体" w:hAnsi="宋体"/>
          <w:sz w:val="32"/>
          <w:szCs w:val="32"/>
        </w:rPr>
      </w:pPr>
      <w:r w:rsidRPr="00965340">
        <w:rPr>
          <w:rFonts w:ascii="宋体" w:eastAsia="宋体" w:hAnsi="宋体" w:hint="eastAsia"/>
          <w:sz w:val="32"/>
          <w:szCs w:val="32"/>
        </w:rPr>
        <w:t>3.在所属工作范围</w:t>
      </w:r>
      <w:proofErr w:type="gramStart"/>
      <w:r w:rsidRPr="00965340">
        <w:rPr>
          <w:rFonts w:ascii="宋体" w:eastAsia="宋体" w:hAnsi="宋体" w:hint="eastAsia"/>
          <w:sz w:val="32"/>
          <w:szCs w:val="32"/>
        </w:rPr>
        <w:t>内重视</w:t>
      </w:r>
      <w:proofErr w:type="gramEnd"/>
      <w:r w:rsidRPr="00965340">
        <w:rPr>
          <w:rFonts w:ascii="宋体" w:eastAsia="宋体" w:hAnsi="宋体" w:hint="eastAsia"/>
          <w:sz w:val="32"/>
          <w:szCs w:val="32"/>
        </w:rPr>
        <w:t>教育科研队伍建设、制度建设、课题管理、教育科研基地建设、信息资料服务等工作，对教育科研事业的发展</w:t>
      </w:r>
      <w:proofErr w:type="gramStart"/>
      <w:r w:rsidRPr="00965340">
        <w:rPr>
          <w:rFonts w:ascii="宋体" w:eastAsia="宋体" w:hAnsi="宋体" w:hint="eastAsia"/>
          <w:sz w:val="32"/>
          <w:szCs w:val="32"/>
        </w:rPr>
        <w:t>作出</w:t>
      </w:r>
      <w:proofErr w:type="gramEnd"/>
      <w:r w:rsidRPr="00965340">
        <w:rPr>
          <w:rFonts w:ascii="宋体" w:eastAsia="宋体" w:hAnsi="宋体" w:hint="eastAsia"/>
          <w:sz w:val="32"/>
          <w:szCs w:val="32"/>
        </w:rPr>
        <w:t>较大贡献。</w:t>
      </w:r>
    </w:p>
    <w:p w:rsidR="00E93EA4" w:rsidRPr="00965340" w:rsidRDefault="00E93EA4" w:rsidP="00E93EA4">
      <w:pPr>
        <w:snapToGrid w:val="0"/>
        <w:spacing w:line="560" w:lineRule="exact"/>
        <w:ind w:firstLineChars="200" w:firstLine="640"/>
        <w:rPr>
          <w:rFonts w:ascii="宋体" w:eastAsia="宋体" w:hAnsi="宋体"/>
          <w:sz w:val="32"/>
          <w:szCs w:val="32"/>
        </w:rPr>
      </w:pPr>
      <w:r w:rsidRPr="00965340">
        <w:rPr>
          <w:rFonts w:ascii="宋体" w:eastAsia="宋体" w:hAnsi="宋体" w:hint="eastAsia"/>
          <w:sz w:val="32"/>
          <w:szCs w:val="32"/>
        </w:rPr>
        <w:t>4.重视教育科研成果的推广，取得显著成绩。</w:t>
      </w:r>
    </w:p>
    <w:p w:rsidR="00E93EA4" w:rsidRPr="00965340" w:rsidRDefault="00E93EA4" w:rsidP="00E93EA4">
      <w:pPr>
        <w:snapToGrid w:val="0"/>
        <w:spacing w:line="560" w:lineRule="exact"/>
        <w:ind w:firstLineChars="200" w:firstLine="640"/>
        <w:rPr>
          <w:rFonts w:ascii="宋体" w:eastAsia="宋体" w:hAnsi="宋体"/>
          <w:sz w:val="32"/>
          <w:szCs w:val="32"/>
        </w:rPr>
      </w:pPr>
      <w:r w:rsidRPr="00965340">
        <w:rPr>
          <w:rFonts w:ascii="宋体" w:eastAsia="宋体" w:hAnsi="宋体" w:hint="eastAsia"/>
          <w:sz w:val="32"/>
          <w:szCs w:val="32"/>
        </w:rPr>
        <w:t>（二）教育科研先进个人</w:t>
      </w:r>
    </w:p>
    <w:p w:rsidR="00E93EA4" w:rsidRPr="00965340" w:rsidRDefault="00E93EA4" w:rsidP="00E93EA4">
      <w:pPr>
        <w:snapToGrid w:val="0"/>
        <w:spacing w:line="560" w:lineRule="exact"/>
        <w:ind w:firstLineChars="200" w:firstLine="640"/>
        <w:rPr>
          <w:rFonts w:ascii="宋体" w:eastAsia="宋体" w:hAnsi="宋体"/>
          <w:sz w:val="32"/>
          <w:szCs w:val="32"/>
        </w:rPr>
      </w:pPr>
      <w:r w:rsidRPr="00965340">
        <w:rPr>
          <w:rFonts w:ascii="宋体" w:eastAsia="宋体" w:hAnsi="宋体" w:hint="eastAsia"/>
          <w:sz w:val="32"/>
          <w:szCs w:val="32"/>
        </w:rPr>
        <w:t>1.热爱教育科研事业,在教育科研管理、教育科研知识普及、教育科研骨干队伍培养、科研信息情报服务、教育科研成果推广及教育科研工作其他方面取得显著成绩。</w:t>
      </w:r>
    </w:p>
    <w:p w:rsidR="00E93EA4" w:rsidRPr="00965340" w:rsidRDefault="00E93EA4" w:rsidP="00E93EA4">
      <w:pPr>
        <w:snapToGrid w:val="0"/>
        <w:spacing w:line="560" w:lineRule="exact"/>
        <w:ind w:firstLineChars="200" w:firstLine="640"/>
        <w:rPr>
          <w:rFonts w:ascii="宋体" w:eastAsia="宋体" w:hAnsi="宋体"/>
          <w:sz w:val="32"/>
          <w:szCs w:val="32"/>
        </w:rPr>
      </w:pPr>
      <w:r w:rsidRPr="00965340">
        <w:rPr>
          <w:rFonts w:ascii="宋体" w:eastAsia="宋体" w:hAnsi="宋体" w:hint="eastAsia"/>
          <w:sz w:val="32"/>
          <w:szCs w:val="32"/>
        </w:rPr>
        <w:t>2.虚心学习，刻苦钻研，从事教育科学研究取得成果并在本区、本校的教育科学研究领域具有一定的学术影响。</w:t>
      </w:r>
    </w:p>
    <w:p w:rsidR="00E93EA4" w:rsidRPr="00965340" w:rsidRDefault="00E93EA4" w:rsidP="00E93EA4">
      <w:pPr>
        <w:spacing w:line="560" w:lineRule="exact"/>
        <w:ind w:firstLineChars="177" w:firstLine="569"/>
        <w:rPr>
          <w:rFonts w:ascii="宋体" w:eastAsia="宋体" w:hAnsi="宋体"/>
          <w:b/>
          <w:sz w:val="32"/>
          <w:szCs w:val="32"/>
        </w:rPr>
      </w:pPr>
      <w:r w:rsidRPr="00965340">
        <w:rPr>
          <w:rFonts w:ascii="宋体" w:eastAsia="宋体" w:hAnsi="宋体" w:hint="eastAsia"/>
          <w:b/>
          <w:sz w:val="32"/>
          <w:szCs w:val="32"/>
        </w:rPr>
        <w:t>三、申报办法</w:t>
      </w:r>
    </w:p>
    <w:p w:rsidR="00E93EA4" w:rsidRPr="00965340" w:rsidRDefault="00E93EA4" w:rsidP="00E93EA4">
      <w:pPr>
        <w:spacing w:line="560" w:lineRule="exact"/>
        <w:ind w:firstLineChars="177" w:firstLine="566"/>
        <w:rPr>
          <w:rFonts w:ascii="宋体" w:eastAsia="宋体" w:hAnsi="宋体"/>
          <w:sz w:val="32"/>
          <w:szCs w:val="32"/>
        </w:rPr>
      </w:pPr>
      <w:r w:rsidRPr="00965340">
        <w:rPr>
          <w:rFonts w:ascii="宋体" w:eastAsia="宋体" w:hAnsi="宋体"/>
          <w:sz w:val="32"/>
          <w:szCs w:val="32"/>
        </w:rPr>
        <w:t>1</w:t>
      </w:r>
      <w:r w:rsidRPr="00965340">
        <w:rPr>
          <w:rFonts w:ascii="宋体" w:eastAsia="宋体" w:hAnsi="宋体" w:hint="eastAsia"/>
          <w:sz w:val="32"/>
          <w:szCs w:val="32"/>
        </w:rPr>
        <w:t>.</w:t>
      </w:r>
      <w:r w:rsidRPr="00965340">
        <w:rPr>
          <w:rFonts w:ascii="宋体" w:eastAsia="宋体" w:hAnsi="宋体"/>
          <w:sz w:val="32"/>
          <w:szCs w:val="32"/>
        </w:rPr>
        <w:t xml:space="preserve"> 各</w:t>
      </w:r>
      <w:r w:rsidRPr="00965340">
        <w:rPr>
          <w:rFonts w:ascii="宋体" w:eastAsia="宋体" w:hAnsi="宋体" w:hint="eastAsia"/>
          <w:sz w:val="32"/>
          <w:szCs w:val="32"/>
        </w:rPr>
        <w:t>校教科室</w:t>
      </w:r>
      <w:r w:rsidRPr="00965340">
        <w:rPr>
          <w:rFonts w:ascii="宋体" w:eastAsia="宋体" w:hAnsi="宋体"/>
          <w:sz w:val="32"/>
          <w:szCs w:val="32"/>
        </w:rPr>
        <w:t>负责遴选工作</w:t>
      </w:r>
      <w:r w:rsidRPr="00965340">
        <w:rPr>
          <w:rFonts w:ascii="宋体" w:eastAsia="宋体" w:hAnsi="宋体" w:hint="eastAsia"/>
          <w:sz w:val="32"/>
          <w:szCs w:val="32"/>
        </w:rPr>
        <w:t>，</w:t>
      </w:r>
      <w:r w:rsidRPr="00965340">
        <w:rPr>
          <w:rFonts w:ascii="宋体" w:eastAsia="宋体" w:hAnsi="宋体"/>
          <w:sz w:val="32"/>
          <w:szCs w:val="32"/>
        </w:rPr>
        <w:t>经学校领导审核后</w:t>
      </w:r>
      <w:r w:rsidRPr="00965340">
        <w:rPr>
          <w:rFonts w:ascii="宋体" w:eastAsia="宋体" w:hAnsi="宋体" w:hint="eastAsia"/>
          <w:sz w:val="32"/>
          <w:szCs w:val="32"/>
        </w:rPr>
        <w:t>，统一报送至青浦区</w:t>
      </w:r>
      <w:r w:rsidRPr="00965340">
        <w:rPr>
          <w:rFonts w:ascii="宋体" w:eastAsia="宋体" w:hAnsi="宋体"/>
          <w:sz w:val="32"/>
          <w:szCs w:val="32"/>
        </w:rPr>
        <w:t>教师进修学院教</w:t>
      </w:r>
      <w:proofErr w:type="gramStart"/>
      <w:r w:rsidRPr="00965340">
        <w:rPr>
          <w:rFonts w:ascii="宋体" w:eastAsia="宋体" w:hAnsi="宋体"/>
          <w:sz w:val="32"/>
          <w:szCs w:val="32"/>
        </w:rPr>
        <w:t>科中心教</w:t>
      </w:r>
      <w:proofErr w:type="gramEnd"/>
      <w:r w:rsidRPr="00965340">
        <w:rPr>
          <w:rFonts w:ascii="宋体" w:eastAsia="宋体" w:hAnsi="宋体"/>
          <w:sz w:val="32"/>
          <w:szCs w:val="32"/>
        </w:rPr>
        <w:t>科室（</w:t>
      </w:r>
      <w:r w:rsidRPr="00965340">
        <w:rPr>
          <w:rFonts w:ascii="宋体" w:eastAsia="宋体" w:hAnsi="宋体" w:hint="eastAsia"/>
          <w:sz w:val="32"/>
          <w:szCs w:val="32"/>
        </w:rPr>
        <w:t>文萃</w:t>
      </w:r>
      <w:r w:rsidRPr="00965340">
        <w:rPr>
          <w:rFonts w:ascii="宋体" w:eastAsia="宋体" w:hAnsi="宋体"/>
          <w:sz w:val="32"/>
          <w:szCs w:val="32"/>
        </w:rPr>
        <w:t>楼106室张卫平老师</w:t>
      </w:r>
      <w:r w:rsidRPr="00965340">
        <w:rPr>
          <w:rFonts w:ascii="宋体" w:eastAsia="宋体" w:hAnsi="宋体" w:hint="eastAsia"/>
          <w:sz w:val="32"/>
          <w:szCs w:val="32"/>
        </w:rPr>
        <w:t>处</w:t>
      </w:r>
      <w:r w:rsidRPr="00965340">
        <w:rPr>
          <w:rFonts w:ascii="宋体" w:eastAsia="宋体" w:hAnsi="宋体"/>
          <w:sz w:val="32"/>
          <w:szCs w:val="32"/>
        </w:rPr>
        <w:t>，联系电话18930669287）</w:t>
      </w:r>
      <w:r w:rsidRPr="00965340">
        <w:rPr>
          <w:rFonts w:ascii="宋体" w:eastAsia="宋体" w:hAnsi="宋体" w:hint="eastAsia"/>
          <w:sz w:val="32"/>
          <w:szCs w:val="32"/>
        </w:rPr>
        <w:t>。</w:t>
      </w:r>
    </w:p>
    <w:p w:rsidR="00E93EA4" w:rsidRPr="00965340" w:rsidRDefault="00E93EA4" w:rsidP="00E93EA4">
      <w:pPr>
        <w:spacing w:line="560" w:lineRule="exact"/>
        <w:ind w:firstLineChars="177" w:firstLine="566"/>
        <w:rPr>
          <w:rFonts w:ascii="宋体" w:eastAsia="宋体" w:hAnsi="宋体"/>
          <w:sz w:val="32"/>
          <w:szCs w:val="32"/>
        </w:rPr>
      </w:pPr>
      <w:r w:rsidRPr="00965340">
        <w:rPr>
          <w:rFonts w:ascii="宋体" w:eastAsia="宋体" w:hAnsi="宋体"/>
          <w:sz w:val="32"/>
          <w:szCs w:val="32"/>
        </w:rPr>
        <w:t>2</w:t>
      </w:r>
      <w:r w:rsidRPr="00965340">
        <w:rPr>
          <w:rFonts w:ascii="宋体" w:eastAsia="宋体" w:hAnsi="宋体" w:hint="eastAsia"/>
          <w:sz w:val="32"/>
          <w:szCs w:val="32"/>
        </w:rPr>
        <w:t>.</w:t>
      </w:r>
      <w:r w:rsidRPr="00965340">
        <w:rPr>
          <w:rFonts w:ascii="宋体" w:eastAsia="宋体" w:hAnsi="宋体"/>
          <w:sz w:val="32"/>
          <w:szCs w:val="32"/>
        </w:rPr>
        <w:t xml:space="preserve"> </w:t>
      </w:r>
      <w:r w:rsidRPr="00965340">
        <w:rPr>
          <w:rFonts w:ascii="宋体" w:eastAsia="宋体" w:hAnsi="宋体" w:hint="eastAsia"/>
          <w:sz w:val="32"/>
          <w:szCs w:val="32"/>
        </w:rPr>
        <w:t>先进集体各校限报1个，先进个人限报2位</w:t>
      </w:r>
      <w:r w:rsidRPr="00965340">
        <w:rPr>
          <w:rFonts w:ascii="宋体" w:eastAsia="宋体" w:hAnsi="宋体"/>
          <w:sz w:val="32"/>
          <w:szCs w:val="32"/>
        </w:rPr>
        <w:t>。</w:t>
      </w:r>
    </w:p>
    <w:p w:rsidR="00E93EA4" w:rsidRPr="00965340" w:rsidRDefault="00E93EA4" w:rsidP="00E93EA4">
      <w:pPr>
        <w:spacing w:line="560" w:lineRule="exact"/>
        <w:ind w:firstLineChars="177" w:firstLine="566"/>
        <w:rPr>
          <w:rFonts w:ascii="宋体" w:eastAsia="宋体" w:hAnsi="宋体"/>
          <w:sz w:val="32"/>
          <w:szCs w:val="32"/>
        </w:rPr>
      </w:pPr>
      <w:r w:rsidRPr="00965340">
        <w:rPr>
          <w:rFonts w:ascii="宋体" w:eastAsia="宋体" w:hAnsi="宋体" w:hint="eastAsia"/>
          <w:sz w:val="32"/>
          <w:szCs w:val="32"/>
        </w:rPr>
        <w:t xml:space="preserve">3. </w:t>
      </w:r>
      <w:r w:rsidRPr="00965340">
        <w:rPr>
          <w:rFonts w:ascii="宋体" w:eastAsia="宋体" w:hAnsi="宋体"/>
          <w:sz w:val="32"/>
          <w:szCs w:val="32"/>
        </w:rPr>
        <w:t>申报评奖的教育科研</w:t>
      </w:r>
      <w:r w:rsidRPr="00965340">
        <w:rPr>
          <w:rFonts w:ascii="宋体" w:eastAsia="宋体" w:hAnsi="宋体" w:hint="eastAsia"/>
          <w:sz w:val="32"/>
          <w:szCs w:val="32"/>
        </w:rPr>
        <w:t>先进集体和个人</w:t>
      </w:r>
      <w:r w:rsidRPr="00965340">
        <w:rPr>
          <w:rFonts w:ascii="宋体" w:eastAsia="宋体" w:hAnsi="宋体"/>
          <w:sz w:val="32"/>
          <w:szCs w:val="32"/>
        </w:rPr>
        <w:t>，应提交《</w:t>
      </w:r>
      <w:r w:rsidRPr="00965340">
        <w:rPr>
          <w:rFonts w:ascii="宋体" w:eastAsia="宋体" w:hAnsi="宋体" w:hint="eastAsia"/>
          <w:sz w:val="32"/>
          <w:szCs w:val="32"/>
        </w:rPr>
        <w:t>青浦区第六届教育科研先进集体（个人）评选申报书》（</w:t>
      </w:r>
      <w:r w:rsidRPr="00965340">
        <w:rPr>
          <w:rFonts w:ascii="宋体" w:eastAsia="宋体" w:hAnsi="宋体"/>
          <w:sz w:val="32"/>
          <w:szCs w:val="32"/>
        </w:rPr>
        <w:t>3</w:t>
      </w:r>
      <w:r w:rsidRPr="00965340">
        <w:rPr>
          <w:rFonts w:ascii="宋体" w:eastAsia="宋体" w:hAnsi="宋体" w:hint="eastAsia"/>
          <w:sz w:val="32"/>
          <w:szCs w:val="32"/>
        </w:rPr>
        <w:t>份，统一用A4纸双面打印</w:t>
      </w:r>
      <w:r w:rsidRPr="00965340">
        <w:rPr>
          <w:rFonts w:ascii="宋体" w:eastAsia="宋体" w:hAnsi="宋体"/>
          <w:sz w:val="32"/>
          <w:szCs w:val="32"/>
        </w:rPr>
        <w:t>）</w:t>
      </w:r>
    </w:p>
    <w:p w:rsidR="00E93EA4" w:rsidRPr="00965340" w:rsidRDefault="00E93EA4" w:rsidP="00E93EA4">
      <w:pPr>
        <w:spacing w:line="560" w:lineRule="exact"/>
        <w:ind w:firstLineChars="177" w:firstLine="566"/>
        <w:rPr>
          <w:rFonts w:ascii="宋体" w:eastAsia="宋体" w:hAnsi="宋体"/>
          <w:sz w:val="32"/>
          <w:szCs w:val="32"/>
        </w:rPr>
      </w:pPr>
    </w:p>
    <w:p w:rsidR="00E93EA4" w:rsidRPr="00965340" w:rsidRDefault="00E93EA4" w:rsidP="00E93EA4">
      <w:pPr>
        <w:spacing w:line="560" w:lineRule="exact"/>
        <w:ind w:firstLineChars="177" w:firstLine="566"/>
        <w:rPr>
          <w:rFonts w:ascii="宋体" w:eastAsia="宋体" w:hAnsi="宋体"/>
          <w:sz w:val="32"/>
          <w:szCs w:val="32"/>
        </w:rPr>
      </w:pPr>
      <w:r w:rsidRPr="00965340">
        <w:rPr>
          <w:rFonts w:ascii="宋体" w:eastAsia="宋体" w:hAnsi="宋体"/>
          <w:sz w:val="32"/>
          <w:szCs w:val="32"/>
        </w:rPr>
        <w:t>递交材料</w:t>
      </w:r>
      <w:r w:rsidRPr="00965340">
        <w:rPr>
          <w:rFonts w:ascii="宋体" w:eastAsia="宋体" w:hAnsi="宋体" w:hint="eastAsia"/>
          <w:sz w:val="32"/>
          <w:szCs w:val="32"/>
        </w:rPr>
        <w:t>时，</w:t>
      </w:r>
      <w:r w:rsidRPr="00965340">
        <w:rPr>
          <w:rFonts w:ascii="宋体" w:eastAsia="宋体" w:hAnsi="宋体"/>
          <w:sz w:val="32"/>
          <w:szCs w:val="32"/>
        </w:rPr>
        <w:t>须上交加盖</w:t>
      </w:r>
      <w:r w:rsidRPr="00965340">
        <w:rPr>
          <w:rFonts w:ascii="宋体" w:eastAsia="宋体" w:hAnsi="宋体" w:hint="eastAsia"/>
          <w:sz w:val="32"/>
          <w:szCs w:val="32"/>
        </w:rPr>
        <w:t>单位</w:t>
      </w:r>
      <w:r w:rsidRPr="00965340">
        <w:rPr>
          <w:rFonts w:ascii="宋体" w:eastAsia="宋体" w:hAnsi="宋体"/>
          <w:sz w:val="32"/>
          <w:szCs w:val="32"/>
        </w:rPr>
        <w:t>公章的</w:t>
      </w:r>
      <w:r w:rsidRPr="00965340">
        <w:rPr>
          <w:rFonts w:ascii="宋体" w:eastAsia="宋体" w:hAnsi="宋体" w:hint="eastAsia"/>
          <w:sz w:val="32"/>
          <w:szCs w:val="32"/>
        </w:rPr>
        <w:t>《青浦区</w:t>
      </w:r>
      <w:r w:rsidRPr="00965340">
        <w:rPr>
          <w:rFonts w:ascii="宋体" w:eastAsia="宋体" w:hAnsi="宋体"/>
          <w:sz w:val="32"/>
          <w:szCs w:val="32"/>
        </w:rPr>
        <w:t>第</w:t>
      </w:r>
      <w:r w:rsidRPr="00965340">
        <w:rPr>
          <w:rFonts w:ascii="宋体" w:eastAsia="宋体" w:hAnsi="宋体" w:hint="eastAsia"/>
          <w:sz w:val="32"/>
          <w:szCs w:val="32"/>
        </w:rPr>
        <w:t>六</w:t>
      </w:r>
      <w:r w:rsidRPr="00965340">
        <w:rPr>
          <w:rFonts w:ascii="宋体" w:eastAsia="宋体" w:hAnsi="宋体"/>
          <w:sz w:val="32"/>
          <w:szCs w:val="32"/>
        </w:rPr>
        <w:t>届教</w:t>
      </w:r>
      <w:r w:rsidRPr="00965340">
        <w:rPr>
          <w:rFonts w:ascii="宋体" w:eastAsia="宋体" w:hAnsi="宋体"/>
          <w:sz w:val="32"/>
          <w:szCs w:val="32"/>
        </w:rPr>
        <w:lastRenderedPageBreak/>
        <w:t>育</w:t>
      </w:r>
      <w:r w:rsidRPr="00965340">
        <w:rPr>
          <w:rFonts w:ascii="宋体" w:eastAsia="宋体" w:hAnsi="宋体" w:hint="eastAsia"/>
          <w:sz w:val="32"/>
          <w:szCs w:val="32"/>
        </w:rPr>
        <w:t>科研先进集体（个人）</w:t>
      </w:r>
      <w:r w:rsidRPr="00965340">
        <w:rPr>
          <w:rFonts w:ascii="宋体" w:eastAsia="宋体" w:hAnsi="宋体"/>
          <w:sz w:val="32"/>
          <w:szCs w:val="32"/>
        </w:rPr>
        <w:t>申报一览表》</w:t>
      </w:r>
      <w:r w:rsidRPr="00965340">
        <w:rPr>
          <w:rFonts w:ascii="宋体" w:eastAsia="宋体" w:hAnsi="宋体" w:hint="eastAsia"/>
          <w:sz w:val="32"/>
          <w:szCs w:val="32"/>
        </w:rPr>
        <w:t>1</w:t>
      </w:r>
      <w:r w:rsidRPr="00965340">
        <w:rPr>
          <w:rFonts w:ascii="宋体" w:eastAsia="宋体" w:hAnsi="宋体"/>
          <w:sz w:val="32"/>
          <w:szCs w:val="32"/>
        </w:rPr>
        <w:t>份</w:t>
      </w:r>
      <w:r w:rsidRPr="00965340">
        <w:rPr>
          <w:rFonts w:ascii="宋体" w:eastAsia="宋体" w:hAnsi="宋体" w:hint="eastAsia"/>
          <w:sz w:val="32"/>
          <w:szCs w:val="32"/>
        </w:rPr>
        <w:t>。</w:t>
      </w:r>
    </w:p>
    <w:p w:rsidR="00E93EA4" w:rsidRPr="00965340" w:rsidRDefault="00E93EA4" w:rsidP="00E93EA4">
      <w:pPr>
        <w:spacing w:line="560" w:lineRule="exact"/>
        <w:ind w:firstLineChars="177" w:firstLine="566"/>
        <w:rPr>
          <w:rFonts w:ascii="宋体" w:eastAsia="宋体" w:hAnsi="宋体"/>
          <w:sz w:val="32"/>
          <w:szCs w:val="32"/>
        </w:rPr>
      </w:pPr>
      <w:r w:rsidRPr="00965340">
        <w:rPr>
          <w:rFonts w:ascii="宋体" w:eastAsia="宋体" w:hAnsi="宋体" w:hint="eastAsia"/>
          <w:sz w:val="32"/>
          <w:szCs w:val="32"/>
        </w:rPr>
        <w:t>《申报书》、《申报一览表》的电子版打包后通过RTX发送到教</w:t>
      </w:r>
      <w:proofErr w:type="gramStart"/>
      <w:r w:rsidRPr="00965340">
        <w:rPr>
          <w:rFonts w:ascii="宋体" w:eastAsia="宋体" w:hAnsi="宋体" w:hint="eastAsia"/>
          <w:sz w:val="32"/>
          <w:szCs w:val="32"/>
        </w:rPr>
        <w:t>科中心</w:t>
      </w:r>
      <w:proofErr w:type="gramEnd"/>
      <w:r w:rsidRPr="00965340">
        <w:rPr>
          <w:rFonts w:ascii="宋体" w:eastAsia="宋体" w:hAnsi="宋体" w:hint="eastAsia"/>
          <w:sz w:val="32"/>
          <w:szCs w:val="32"/>
        </w:rPr>
        <w:t>张卫平老师处，文件名格式：学校简称-先进集体（个人）。</w:t>
      </w:r>
    </w:p>
    <w:p w:rsidR="00E93EA4" w:rsidRPr="00965340" w:rsidRDefault="00E93EA4" w:rsidP="00E93EA4">
      <w:pPr>
        <w:spacing w:line="560" w:lineRule="exact"/>
        <w:ind w:firstLineChars="177" w:firstLine="566"/>
        <w:rPr>
          <w:rFonts w:ascii="宋体" w:eastAsia="宋体" w:hAnsi="宋体"/>
          <w:sz w:val="32"/>
          <w:szCs w:val="32"/>
        </w:rPr>
      </w:pPr>
      <w:r w:rsidRPr="00965340">
        <w:rPr>
          <w:rFonts w:ascii="宋体" w:eastAsia="宋体" w:hAnsi="宋体" w:hint="eastAsia"/>
          <w:sz w:val="32"/>
          <w:szCs w:val="32"/>
        </w:rPr>
        <w:t>*所有申报材料不予退还。</w:t>
      </w:r>
    </w:p>
    <w:p w:rsidR="00E93EA4" w:rsidRPr="00965340" w:rsidRDefault="00E93EA4" w:rsidP="00E93EA4">
      <w:pPr>
        <w:spacing w:line="560" w:lineRule="exact"/>
        <w:ind w:firstLineChars="177" w:firstLine="566"/>
        <w:rPr>
          <w:rFonts w:ascii="宋体" w:eastAsia="宋体" w:hAnsi="宋体"/>
          <w:sz w:val="32"/>
          <w:szCs w:val="32"/>
        </w:rPr>
      </w:pPr>
      <w:r w:rsidRPr="00965340">
        <w:rPr>
          <w:rFonts w:ascii="宋体" w:eastAsia="宋体" w:hAnsi="宋体" w:hint="eastAsia"/>
          <w:sz w:val="32"/>
          <w:szCs w:val="32"/>
        </w:rPr>
        <w:t>4.</w:t>
      </w:r>
      <w:r w:rsidRPr="00965340">
        <w:rPr>
          <w:rFonts w:ascii="宋体" w:eastAsia="宋体" w:hAnsi="宋体"/>
          <w:sz w:val="32"/>
          <w:szCs w:val="32"/>
        </w:rPr>
        <w:t xml:space="preserve"> </w:t>
      </w:r>
      <w:r w:rsidRPr="00965340">
        <w:rPr>
          <w:rFonts w:ascii="宋体" w:eastAsia="宋体" w:hAnsi="宋体" w:hint="eastAsia"/>
          <w:sz w:val="32"/>
          <w:szCs w:val="32"/>
        </w:rPr>
        <w:t>2</w:t>
      </w:r>
      <w:r w:rsidRPr="00965340">
        <w:rPr>
          <w:rFonts w:ascii="宋体" w:eastAsia="宋体" w:hAnsi="宋体"/>
          <w:sz w:val="32"/>
          <w:szCs w:val="32"/>
        </w:rPr>
        <w:t>021</w:t>
      </w:r>
      <w:r w:rsidRPr="00965340">
        <w:rPr>
          <w:rFonts w:ascii="宋体" w:eastAsia="宋体" w:hAnsi="宋体" w:hint="eastAsia"/>
          <w:sz w:val="32"/>
          <w:szCs w:val="32"/>
        </w:rPr>
        <w:t>年4月8～</w:t>
      </w:r>
      <w:r w:rsidRPr="00965340">
        <w:rPr>
          <w:rFonts w:ascii="宋体" w:eastAsia="宋体" w:hAnsi="宋体"/>
          <w:sz w:val="32"/>
          <w:szCs w:val="32"/>
        </w:rPr>
        <w:t>9</w:t>
      </w:r>
      <w:r w:rsidRPr="00965340">
        <w:rPr>
          <w:rFonts w:ascii="宋体" w:eastAsia="宋体" w:hAnsi="宋体" w:hint="eastAsia"/>
          <w:sz w:val="32"/>
          <w:szCs w:val="32"/>
        </w:rPr>
        <w:t>日将</w:t>
      </w:r>
      <w:r w:rsidRPr="00965340">
        <w:rPr>
          <w:rFonts w:ascii="宋体" w:eastAsia="宋体" w:hAnsi="宋体"/>
          <w:sz w:val="32"/>
          <w:szCs w:val="32"/>
        </w:rPr>
        <w:t>相关材料送交</w:t>
      </w:r>
      <w:r w:rsidRPr="00965340">
        <w:rPr>
          <w:rFonts w:ascii="宋体" w:eastAsia="宋体" w:hAnsi="宋体" w:hint="eastAsia"/>
          <w:sz w:val="32"/>
          <w:szCs w:val="32"/>
        </w:rPr>
        <w:t>至进修学院文萃楼1</w:t>
      </w:r>
      <w:r w:rsidRPr="00965340">
        <w:rPr>
          <w:rFonts w:ascii="宋体" w:eastAsia="宋体" w:hAnsi="宋体"/>
          <w:sz w:val="32"/>
          <w:szCs w:val="32"/>
        </w:rPr>
        <w:t>06</w:t>
      </w:r>
      <w:r w:rsidRPr="00965340">
        <w:rPr>
          <w:rFonts w:ascii="宋体" w:eastAsia="宋体" w:hAnsi="宋体" w:hint="eastAsia"/>
          <w:sz w:val="32"/>
          <w:szCs w:val="32"/>
        </w:rPr>
        <w:t>室张卫平</w:t>
      </w:r>
      <w:r w:rsidRPr="00965340">
        <w:rPr>
          <w:rFonts w:ascii="宋体" w:eastAsia="宋体" w:hAnsi="宋体"/>
          <w:sz w:val="32"/>
          <w:szCs w:val="32"/>
        </w:rPr>
        <w:t>老师处（</w:t>
      </w:r>
      <w:r w:rsidRPr="00965340">
        <w:rPr>
          <w:rFonts w:ascii="宋体" w:eastAsia="宋体" w:hAnsi="宋体" w:hint="eastAsia"/>
          <w:sz w:val="32"/>
          <w:szCs w:val="32"/>
        </w:rPr>
        <w:t>联系电话</w:t>
      </w:r>
      <w:r w:rsidRPr="00965340">
        <w:rPr>
          <w:rFonts w:ascii="宋体" w:eastAsia="宋体" w:hAnsi="宋体"/>
          <w:sz w:val="32"/>
          <w:szCs w:val="32"/>
        </w:rPr>
        <w:t>18930669287）</w:t>
      </w:r>
      <w:r w:rsidRPr="00965340">
        <w:rPr>
          <w:rFonts w:ascii="宋体" w:eastAsia="宋体" w:hAnsi="宋体" w:hint="eastAsia"/>
          <w:sz w:val="32"/>
          <w:szCs w:val="32"/>
        </w:rPr>
        <w:t>。</w:t>
      </w:r>
    </w:p>
    <w:p w:rsidR="00E93EA4" w:rsidRPr="00965340" w:rsidRDefault="00E93EA4" w:rsidP="00E93EA4">
      <w:pPr>
        <w:spacing w:line="560" w:lineRule="exact"/>
        <w:ind w:firstLineChars="177" w:firstLine="569"/>
        <w:rPr>
          <w:rFonts w:ascii="宋体" w:eastAsia="宋体" w:hAnsi="宋体"/>
          <w:b/>
          <w:sz w:val="32"/>
          <w:szCs w:val="32"/>
        </w:rPr>
      </w:pPr>
      <w:r w:rsidRPr="00965340">
        <w:rPr>
          <w:rFonts w:ascii="宋体" w:eastAsia="宋体" w:hAnsi="宋体" w:hint="eastAsia"/>
          <w:b/>
          <w:sz w:val="32"/>
          <w:szCs w:val="32"/>
        </w:rPr>
        <w:t>五、评选组织</w:t>
      </w:r>
    </w:p>
    <w:p w:rsidR="00E93EA4" w:rsidRPr="00965340" w:rsidRDefault="00E93EA4" w:rsidP="00E93EA4">
      <w:pPr>
        <w:spacing w:line="560" w:lineRule="exact"/>
        <w:ind w:firstLineChars="177" w:firstLine="566"/>
        <w:rPr>
          <w:rFonts w:ascii="宋体" w:eastAsia="宋体" w:hAnsi="宋体"/>
          <w:sz w:val="32"/>
          <w:szCs w:val="32"/>
        </w:rPr>
      </w:pPr>
      <w:r w:rsidRPr="00965340">
        <w:rPr>
          <w:rFonts w:ascii="宋体" w:eastAsia="宋体" w:hAnsi="宋体" w:hint="eastAsia"/>
          <w:sz w:val="32"/>
          <w:szCs w:val="32"/>
        </w:rPr>
        <w:t>青浦区教育局负责评选工作的组织领导。青浦区教师进修学院受教育局委托开展评选工作，由教</w:t>
      </w:r>
      <w:proofErr w:type="gramStart"/>
      <w:r w:rsidRPr="00965340">
        <w:rPr>
          <w:rFonts w:ascii="宋体" w:eastAsia="宋体" w:hAnsi="宋体" w:hint="eastAsia"/>
          <w:sz w:val="32"/>
          <w:szCs w:val="32"/>
        </w:rPr>
        <w:t>科中心科研室具体</w:t>
      </w:r>
      <w:proofErr w:type="gramEnd"/>
      <w:r w:rsidRPr="00965340">
        <w:rPr>
          <w:rFonts w:ascii="宋体" w:eastAsia="宋体" w:hAnsi="宋体" w:hint="eastAsia"/>
          <w:sz w:val="32"/>
          <w:szCs w:val="32"/>
        </w:rPr>
        <w:t>负责聘请专家进行评审，提出获奖建议名单，并承担评选工作日常事务和异议投诉等。</w:t>
      </w:r>
      <w:r w:rsidRPr="00965340">
        <w:rPr>
          <w:rFonts w:ascii="宋体" w:eastAsia="宋体" w:hAnsi="宋体"/>
          <w:sz w:val="32"/>
          <w:szCs w:val="32"/>
        </w:rPr>
        <w:t xml:space="preserve"> </w:t>
      </w:r>
    </w:p>
    <w:p w:rsidR="00E93EA4" w:rsidRPr="00965340" w:rsidRDefault="00E93EA4" w:rsidP="00E93EA4">
      <w:pPr>
        <w:spacing w:line="560" w:lineRule="exact"/>
        <w:ind w:firstLineChars="177" w:firstLine="569"/>
        <w:rPr>
          <w:rFonts w:ascii="宋体" w:eastAsia="宋体" w:hAnsi="宋体"/>
          <w:b/>
          <w:sz w:val="32"/>
          <w:szCs w:val="32"/>
        </w:rPr>
      </w:pPr>
      <w:r w:rsidRPr="00965340">
        <w:rPr>
          <w:rFonts w:ascii="宋体" w:eastAsia="宋体" w:hAnsi="宋体" w:hint="eastAsia"/>
          <w:b/>
          <w:sz w:val="32"/>
          <w:szCs w:val="32"/>
        </w:rPr>
        <w:t>六、评审流程</w:t>
      </w:r>
    </w:p>
    <w:p w:rsidR="00E93EA4" w:rsidRPr="00965340" w:rsidRDefault="00E93EA4" w:rsidP="00E93EA4">
      <w:pPr>
        <w:spacing w:line="560" w:lineRule="exact"/>
        <w:ind w:firstLineChars="177" w:firstLine="566"/>
        <w:rPr>
          <w:rFonts w:ascii="宋体" w:eastAsia="宋体" w:hAnsi="宋体"/>
          <w:sz w:val="32"/>
          <w:szCs w:val="32"/>
        </w:rPr>
      </w:pPr>
      <w:r w:rsidRPr="00965340">
        <w:rPr>
          <w:rFonts w:ascii="宋体" w:eastAsia="宋体" w:hAnsi="宋体"/>
          <w:sz w:val="32"/>
          <w:szCs w:val="32"/>
        </w:rPr>
        <w:t>1</w:t>
      </w:r>
      <w:r w:rsidRPr="00965340">
        <w:rPr>
          <w:rFonts w:ascii="宋体" w:eastAsia="宋体" w:hAnsi="宋体" w:hint="eastAsia"/>
          <w:sz w:val="32"/>
          <w:szCs w:val="32"/>
        </w:rPr>
        <w:t>．</w:t>
      </w:r>
      <w:r w:rsidRPr="00965340">
        <w:rPr>
          <w:rFonts w:ascii="宋体" w:eastAsia="宋体" w:hAnsi="宋体"/>
          <w:sz w:val="32"/>
          <w:szCs w:val="32"/>
        </w:rPr>
        <w:t>对申报</w:t>
      </w:r>
      <w:r w:rsidRPr="00965340">
        <w:rPr>
          <w:rFonts w:ascii="宋体" w:eastAsia="宋体" w:hAnsi="宋体" w:hint="eastAsia"/>
          <w:sz w:val="32"/>
          <w:szCs w:val="32"/>
        </w:rPr>
        <w:t>材料</w:t>
      </w:r>
      <w:r w:rsidRPr="00965340">
        <w:rPr>
          <w:rFonts w:ascii="宋体" w:eastAsia="宋体" w:hAnsi="宋体"/>
          <w:sz w:val="32"/>
          <w:szCs w:val="32"/>
        </w:rPr>
        <w:t>进行资格审核。</w:t>
      </w:r>
    </w:p>
    <w:p w:rsidR="00E93EA4" w:rsidRPr="00965340" w:rsidRDefault="00E93EA4" w:rsidP="00E93EA4">
      <w:pPr>
        <w:spacing w:line="560" w:lineRule="exact"/>
        <w:ind w:firstLineChars="177" w:firstLine="566"/>
        <w:rPr>
          <w:rFonts w:ascii="宋体" w:eastAsia="宋体" w:hAnsi="宋体"/>
          <w:sz w:val="32"/>
          <w:szCs w:val="32"/>
        </w:rPr>
      </w:pPr>
      <w:r w:rsidRPr="00965340">
        <w:rPr>
          <w:rFonts w:ascii="宋体" w:eastAsia="宋体" w:hAnsi="宋体"/>
          <w:sz w:val="32"/>
          <w:szCs w:val="32"/>
        </w:rPr>
        <w:t>2</w:t>
      </w:r>
      <w:r w:rsidRPr="00965340">
        <w:rPr>
          <w:rFonts w:ascii="宋体" w:eastAsia="宋体" w:hAnsi="宋体" w:hint="eastAsia"/>
          <w:sz w:val="32"/>
          <w:szCs w:val="32"/>
        </w:rPr>
        <w:t>．对符合条件的申报材料进行网上初评。</w:t>
      </w:r>
    </w:p>
    <w:p w:rsidR="00E93EA4" w:rsidRPr="00965340" w:rsidRDefault="00E93EA4" w:rsidP="00E93EA4">
      <w:pPr>
        <w:spacing w:line="560" w:lineRule="exact"/>
        <w:ind w:firstLineChars="177" w:firstLine="566"/>
        <w:rPr>
          <w:rFonts w:ascii="宋体" w:eastAsia="宋体" w:hAnsi="宋体"/>
          <w:sz w:val="32"/>
          <w:szCs w:val="32"/>
        </w:rPr>
      </w:pPr>
      <w:r w:rsidRPr="00965340">
        <w:rPr>
          <w:rFonts w:ascii="宋体" w:eastAsia="宋体" w:hAnsi="宋体" w:hint="eastAsia"/>
          <w:sz w:val="32"/>
          <w:szCs w:val="32"/>
        </w:rPr>
        <w:t>3. 对入围的候选先进集体（个人）进行复评。</w:t>
      </w:r>
    </w:p>
    <w:p w:rsidR="00E93EA4" w:rsidRPr="00965340" w:rsidRDefault="00E93EA4" w:rsidP="00E93EA4">
      <w:pPr>
        <w:spacing w:line="560" w:lineRule="exact"/>
        <w:ind w:firstLineChars="177" w:firstLine="566"/>
        <w:rPr>
          <w:rFonts w:ascii="宋体" w:eastAsia="宋体" w:hAnsi="宋体"/>
          <w:sz w:val="32"/>
          <w:szCs w:val="32"/>
        </w:rPr>
      </w:pPr>
      <w:r w:rsidRPr="00965340">
        <w:rPr>
          <w:rFonts w:ascii="宋体" w:eastAsia="宋体" w:hAnsi="宋体"/>
          <w:sz w:val="32"/>
          <w:szCs w:val="32"/>
        </w:rPr>
        <w:t>4</w:t>
      </w:r>
      <w:r w:rsidRPr="00965340">
        <w:rPr>
          <w:rFonts w:ascii="宋体" w:eastAsia="宋体" w:hAnsi="宋体" w:hint="eastAsia"/>
          <w:sz w:val="32"/>
          <w:szCs w:val="32"/>
        </w:rPr>
        <w:t>．综合复评，按程序完成终评工作</w:t>
      </w:r>
      <w:r w:rsidRPr="00965340">
        <w:rPr>
          <w:rFonts w:ascii="宋体" w:eastAsia="宋体" w:hAnsi="宋体"/>
          <w:sz w:val="32"/>
          <w:szCs w:val="32"/>
        </w:rPr>
        <w:t>。</w:t>
      </w:r>
    </w:p>
    <w:p w:rsidR="00E93EA4" w:rsidRPr="00965340" w:rsidRDefault="00E93EA4" w:rsidP="00E93EA4">
      <w:pPr>
        <w:spacing w:line="560" w:lineRule="exact"/>
        <w:ind w:firstLineChars="177" w:firstLine="566"/>
        <w:rPr>
          <w:rFonts w:ascii="宋体" w:eastAsia="宋体" w:hAnsi="宋体"/>
          <w:sz w:val="32"/>
          <w:szCs w:val="32"/>
        </w:rPr>
      </w:pPr>
      <w:r w:rsidRPr="00965340">
        <w:rPr>
          <w:rFonts w:ascii="宋体" w:eastAsia="宋体" w:hAnsi="宋体" w:hint="eastAsia"/>
          <w:sz w:val="32"/>
          <w:szCs w:val="32"/>
        </w:rPr>
        <w:t>5</w:t>
      </w:r>
      <w:r w:rsidRPr="00965340">
        <w:rPr>
          <w:rFonts w:ascii="宋体" w:eastAsia="宋体" w:hAnsi="宋体"/>
          <w:sz w:val="32"/>
          <w:szCs w:val="32"/>
        </w:rPr>
        <w:t>. 网上公示，无异议后正式发布评奖结果。</w:t>
      </w:r>
    </w:p>
    <w:p w:rsidR="00E93EA4" w:rsidRPr="00965340" w:rsidRDefault="00E93EA4" w:rsidP="00E93EA4">
      <w:pPr>
        <w:spacing w:line="560" w:lineRule="exact"/>
        <w:ind w:firstLineChars="177" w:firstLine="569"/>
        <w:rPr>
          <w:rFonts w:ascii="宋体" w:eastAsia="宋体" w:hAnsi="宋体"/>
          <w:b/>
          <w:sz w:val="32"/>
          <w:szCs w:val="32"/>
        </w:rPr>
      </w:pPr>
      <w:r w:rsidRPr="00965340">
        <w:rPr>
          <w:rFonts w:ascii="宋体" w:eastAsia="宋体" w:hAnsi="宋体" w:hint="eastAsia"/>
          <w:b/>
          <w:sz w:val="32"/>
          <w:szCs w:val="32"/>
        </w:rPr>
        <w:t>七、奖励办法</w:t>
      </w:r>
    </w:p>
    <w:p w:rsidR="00E93EA4" w:rsidRPr="00965340" w:rsidRDefault="00E93EA4" w:rsidP="00E93EA4">
      <w:pPr>
        <w:spacing w:line="560" w:lineRule="exact"/>
        <w:ind w:firstLineChars="177" w:firstLine="566"/>
        <w:rPr>
          <w:rFonts w:ascii="宋体" w:eastAsia="宋体" w:hAnsi="宋体"/>
          <w:sz w:val="32"/>
          <w:szCs w:val="32"/>
        </w:rPr>
      </w:pPr>
      <w:r w:rsidRPr="00965340">
        <w:rPr>
          <w:rFonts w:ascii="宋体" w:eastAsia="宋体" w:hAnsi="宋体"/>
          <w:sz w:val="32"/>
          <w:szCs w:val="32"/>
        </w:rPr>
        <w:t>1</w:t>
      </w:r>
      <w:r w:rsidRPr="00965340">
        <w:rPr>
          <w:rFonts w:ascii="宋体" w:eastAsia="宋体" w:hAnsi="宋体" w:hint="eastAsia"/>
          <w:sz w:val="32"/>
          <w:szCs w:val="32"/>
        </w:rPr>
        <w:t>．青浦区第六</w:t>
      </w:r>
      <w:r w:rsidRPr="00965340">
        <w:rPr>
          <w:rFonts w:ascii="宋体" w:eastAsia="宋体" w:hAnsi="宋体"/>
          <w:sz w:val="32"/>
          <w:szCs w:val="32"/>
        </w:rPr>
        <w:t>届</w:t>
      </w:r>
      <w:r w:rsidRPr="00965340">
        <w:rPr>
          <w:rFonts w:ascii="宋体" w:eastAsia="宋体" w:hAnsi="宋体" w:hint="eastAsia"/>
          <w:sz w:val="32"/>
          <w:szCs w:val="32"/>
        </w:rPr>
        <w:t>教育科研先进集体拟设10个，先进个人拟设20个。</w:t>
      </w:r>
    </w:p>
    <w:p w:rsidR="00DB2946" w:rsidRDefault="00E93EA4" w:rsidP="00E93EA4">
      <w:r w:rsidRPr="00965340">
        <w:rPr>
          <w:rFonts w:ascii="宋体" w:eastAsia="宋体" w:hAnsi="宋体"/>
          <w:sz w:val="32"/>
          <w:szCs w:val="32"/>
        </w:rPr>
        <w:t>2</w:t>
      </w:r>
      <w:r w:rsidRPr="00965340">
        <w:rPr>
          <w:rFonts w:ascii="宋体" w:eastAsia="宋体" w:hAnsi="宋体" w:hint="eastAsia"/>
          <w:sz w:val="32"/>
          <w:szCs w:val="32"/>
        </w:rPr>
        <w:t>．</w:t>
      </w:r>
      <w:r w:rsidRPr="00965340">
        <w:rPr>
          <w:rFonts w:ascii="宋体" w:eastAsia="宋体" w:hAnsi="宋体"/>
          <w:sz w:val="32"/>
          <w:szCs w:val="32"/>
        </w:rPr>
        <w:t>获</w:t>
      </w:r>
      <w:r w:rsidRPr="00965340">
        <w:rPr>
          <w:rFonts w:ascii="宋体" w:eastAsia="宋体" w:hAnsi="宋体" w:hint="eastAsia"/>
          <w:sz w:val="32"/>
          <w:szCs w:val="32"/>
        </w:rPr>
        <w:t>奖集体（个人）</w:t>
      </w:r>
      <w:r w:rsidRPr="00965340">
        <w:rPr>
          <w:rFonts w:ascii="宋体" w:eastAsia="宋体" w:hAnsi="宋体"/>
          <w:sz w:val="32"/>
          <w:szCs w:val="32"/>
        </w:rPr>
        <w:t>经核准后由青浦区</w:t>
      </w:r>
      <w:r w:rsidRPr="00965340">
        <w:rPr>
          <w:rFonts w:ascii="宋体" w:eastAsia="宋体" w:hAnsi="宋体" w:hint="eastAsia"/>
          <w:sz w:val="32"/>
          <w:szCs w:val="32"/>
        </w:rPr>
        <w:t>教育局</w:t>
      </w:r>
      <w:r w:rsidRPr="00965340">
        <w:rPr>
          <w:rFonts w:ascii="宋体" w:eastAsia="宋体" w:hAnsi="宋体"/>
          <w:sz w:val="32"/>
          <w:szCs w:val="32"/>
        </w:rPr>
        <w:t>正式公布，并予以表彰。</w:t>
      </w:r>
      <w:r w:rsidRPr="00965340">
        <w:rPr>
          <w:rFonts w:ascii="宋体" w:eastAsia="宋体" w:hAnsi="宋体" w:hint="eastAsia"/>
          <w:sz w:val="32"/>
          <w:szCs w:val="32"/>
        </w:rPr>
        <w:t>本办法自公布之日起实施。本办法的解释权属青浦区</w:t>
      </w:r>
      <w:r w:rsidRPr="00965340">
        <w:rPr>
          <w:rFonts w:ascii="宋体" w:eastAsia="宋体" w:hAnsi="宋体"/>
          <w:sz w:val="32"/>
          <w:szCs w:val="32"/>
        </w:rPr>
        <w:t>教育局</w:t>
      </w:r>
      <w:r w:rsidRPr="00965340">
        <w:rPr>
          <w:rFonts w:ascii="宋体" w:eastAsia="宋体" w:hAnsi="宋体" w:hint="eastAsia"/>
          <w:sz w:val="32"/>
          <w:szCs w:val="32"/>
        </w:rPr>
        <w:t>。</w:t>
      </w:r>
      <w:bookmarkStart w:id="0" w:name="_GoBack"/>
      <w:bookmarkEnd w:id="0"/>
    </w:p>
    <w:sectPr w:rsidR="00DB29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A4"/>
    <w:rsid w:val="00DB2946"/>
    <w:rsid w:val="00E93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C31ED-F947-4E7E-9631-8FD979080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E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202</Words>
  <Characters>1153</Characters>
  <Application>Microsoft Office Word</Application>
  <DocSecurity>0</DocSecurity>
  <Lines>9</Lines>
  <Paragraphs>2</Paragraphs>
  <ScaleCrop>false</ScaleCrop>
  <Company>QPDFZX</Company>
  <LinksUpToDate>false</LinksUpToDate>
  <CharactersWithSpaces>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DFXJ</dc:creator>
  <cp:keywords/>
  <dc:description/>
  <cp:lastModifiedBy>DFXJ</cp:lastModifiedBy>
  <cp:revision>1</cp:revision>
  <dcterms:created xsi:type="dcterms:W3CDTF">2021-03-10T00:44:00Z</dcterms:created>
  <dcterms:modified xsi:type="dcterms:W3CDTF">2021-03-10T00:44:00Z</dcterms:modified>
</cp:coreProperties>
</file>